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4DD41" w14:textId="77777777" w:rsidR="00C030F2" w:rsidRDefault="00C030F2" w:rsidP="00C030F2">
      <w:pPr>
        <w:tabs>
          <w:tab w:val="left" w:pos="4245"/>
        </w:tabs>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PROTOKÓŁ PRZYGOTOWANIA PACJENTA DO OPERACJI</w:t>
      </w:r>
      <w:r>
        <w:rPr>
          <w:rFonts w:ascii="MS Gothic" w:eastAsia="MS Gothic" w:hAnsi="MS Gothic" w:cs="MS Gothic" w:hint="eastAsia"/>
          <w:b/>
          <w:bCs/>
          <w:color w:val="000000"/>
          <w:sz w:val="28"/>
          <w:szCs w:val="28"/>
        </w:rPr>
        <w:t> </w:t>
      </w:r>
      <w:r>
        <w:rPr>
          <w:rFonts w:ascii="Arial" w:hAnsi="Arial" w:cs="Arial"/>
          <w:b/>
          <w:bCs/>
          <w:color w:val="000000"/>
          <w:sz w:val="28"/>
          <w:szCs w:val="28"/>
        </w:rPr>
        <w:t xml:space="preserve"> </w:t>
      </w:r>
    </w:p>
    <w:p w14:paraId="77E20ECA" w14:textId="58A098DB" w:rsidR="00C030F2" w:rsidRDefault="00C030F2" w:rsidP="00C030F2">
      <w:pPr>
        <w:tabs>
          <w:tab w:val="left" w:pos="4245"/>
        </w:tabs>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Z OŚWIADCZENIEM ŚWIADOMEJ ZGODY NA ZABIEG</w:t>
      </w:r>
    </w:p>
    <w:p w14:paraId="365E645A" w14:textId="77777777" w:rsidR="00C030F2" w:rsidRDefault="00C030F2" w:rsidP="00C030F2">
      <w:pPr>
        <w:tabs>
          <w:tab w:val="left" w:pos="4245"/>
        </w:tabs>
        <w:autoSpaceDE w:val="0"/>
        <w:autoSpaceDN w:val="0"/>
        <w:adjustRightInd w:val="0"/>
        <w:rPr>
          <w:rFonts w:ascii="Arial" w:hAnsi="Arial" w:cs="Arial"/>
          <w:b/>
          <w:bCs/>
          <w:color w:val="000000"/>
          <w:sz w:val="28"/>
          <w:szCs w:val="28"/>
        </w:rPr>
      </w:pPr>
    </w:p>
    <w:p w14:paraId="5E3CAC08" w14:textId="77777777" w:rsidR="00C030F2" w:rsidRDefault="00C030F2" w:rsidP="00C030F2">
      <w:pPr>
        <w:tabs>
          <w:tab w:val="left" w:pos="4245"/>
        </w:tabs>
        <w:autoSpaceDE w:val="0"/>
        <w:autoSpaceDN w:val="0"/>
        <w:adjustRightInd w:val="0"/>
        <w:spacing w:line="360" w:lineRule="auto"/>
        <w:rPr>
          <w:rFonts w:ascii="Arial" w:hAnsi="Arial" w:cs="Arial"/>
          <w:color w:val="000000"/>
        </w:rPr>
      </w:pPr>
      <w:r>
        <w:rPr>
          <w:rFonts w:ascii="Arial" w:hAnsi="Arial" w:cs="Arial"/>
          <w:color w:val="000000"/>
        </w:rPr>
        <w:t>Imię i nazwisko: ……………………………</w:t>
      </w:r>
      <w:proofErr w:type="gramStart"/>
      <w:r>
        <w:rPr>
          <w:rFonts w:ascii="Arial" w:hAnsi="Arial" w:cs="Arial"/>
          <w:color w:val="000000"/>
        </w:rPr>
        <w:t>…….</w:t>
      </w:r>
      <w:proofErr w:type="gramEnd"/>
      <w:r>
        <w:rPr>
          <w:rFonts w:ascii="Arial" w:hAnsi="Arial" w:cs="Arial"/>
          <w:color w:val="000000"/>
        </w:rPr>
        <w:t xml:space="preserve">…………….…..  PESEL………………… </w:t>
      </w:r>
    </w:p>
    <w:p w14:paraId="2D4E15CA" w14:textId="7FD25C4A" w:rsidR="008666AB" w:rsidRDefault="008666AB" w:rsidP="008666AB">
      <w:pPr>
        <w:tabs>
          <w:tab w:val="left" w:pos="4245"/>
        </w:tabs>
        <w:autoSpaceDE w:val="0"/>
        <w:autoSpaceDN w:val="0"/>
        <w:adjustRightInd w:val="0"/>
        <w:rPr>
          <w:rFonts w:ascii="Arial" w:hAnsi="Arial" w:cs="Arial"/>
          <w:color w:val="000000"/>
        </w:rPr>
      </w:pPr>
      <w:r>
        <w:rPr>
          <w:rFonts w:ascii="Arial" w:hAnsi="Arial" w:cs="Arial"/>
          <w:b/>
          <w:bCs/>
          <w:color w:val="000000"/>
        </w:rPr>
        <w:t>DGN</w:t>
      </w:r>
      <w:r>
        <w:rPr>
          <w:rFonts w:ascii="Arial" w:hAnsi="Arial" w:cs="Arial"/>
          <w:color w:val="000000"/>
        </w:rPr>
        <w:t>: H02.3 ZWIOTCZENIE SKÓRY POWIEK - OPADNIĘCIE BRWI</w:t>
      </w:r>
    </w:p>
    <w:p w14:paraId="27A6B85B" w14:textId="77777777" w:rsidR="008666AB" w:rsidRDefault="008666AB" w:rsidP="008666AB">
      <w:pPr>
        <w:tabs>
          <w:tab w:val="left" w:pos="4245"/>
        </w:tabs>
        <w:autoSpaceDE w:val="0"/>
        <w:autoSpaceDN w:val="0"/>
        <w:adjustRightInd w:val="0"/>
        <w:rPr>
          <w:rFonts w:ascii="Arial" w:hAnsi="Arial" w:cs="Arial"/>
          <w:color w:val="000000"/>
        </w:rPr>
      </w:pPr>
    </w:p>
    <w:p w14:paraId="41FB49F5" w14:textId="77777777" w:rsidR="008666AB" w:rsidRDefault="008666AB" w:rsidP="008666AB">
      <w:pPr>
        <w:tabs>
          <w:tab w:val="left" w:pos="4245"/>
        </w:tabs>
        <w:autoSpaceDE w:val="0"/>
        <w:autoSpaceDN w:val="0"/>
        <w:adjustRightInd w:val="0"/>
        <w:rPr>
          <w:rFonts w:ascii="Arial" w:hAnsi="Arial" w:cs="Arial"/>
          <w:color w:val="000000"/>
        </w:rPr>
      </w:pPr>
      <w:r>
        <w:rPr>
          <w:rFonts w:ascii="Arial" w:hAnsi="Arial" w:cs="Arial"/>
          <w:b/>
          <w:bCs/>
          <w:color w:val="000000"/>
        </w:rPr>
        <w:t>PROPONOWANY ZABIEG OPERACYJNY</w:t>
      </w:r>
      <w:r>
        <w:rPr>
          <w:rFonts w:ascii="Arial" w:hAnsi="Arial" w:cs="Arial"/>
          <w:color w:val="000000"/>
        </w:rPr>
        <w:t>: PLASTYKA POWIEK GÓRNYCH. REKONSTRUKCJA PRAWIDŁOWEGO UŁOŻENIE BRWI</w:t>
      </w:r>
    </w:p>
    <w:p w14:paraId="6051201B" w14:textId="77777777" w:rsidR="008666AB" w:rsidRDefault="008666AB" w:rsidP="008666AB">
      <w:pPr>
        <w:numPr>
          <w:ilvl w:val="0"/>
          <w:numId w:val="1"/>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WYWIAD</w:t>
      </w:r>
    </w:p>
    <w:p w14:paraId="23499F6D" w14:textId="77777777" w:rsidR="008666AB" w:rsidRDefault="008666AB" w:rsidP="008666AB">
      <w:pPr>
        <w:numPr>
          <w:ilvl w:val="0"/>
          <w:numId w:val="2"/>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Skargi / oczekiwania:</w:t>
      </w:r>
    </w:p>
    <w:p w14:paraId="5A75D67D" w14:textId="77777777" w:rsidR="008666AB" w:rsidRDefault="008666AB" w:rsidP="008666AB">
      <w:pPr>
        <w:tabs>
          <w:tab w:val="left" w:pos="4245"/>
        </w:tabs>
        <w:autoSpaceDE w:val="0"/>
        <w:autoSpaceDN w:val="0"/>
        <w:adjustRightInd w:val="0"/>
        <w:rPr>
          <w:rFonts w:ascii="Arial" w:hAnsi="Arial" w:cs="Arial"/>
          <w:b/>
          <w:bCs/>
          <w:color w:val="000000"/>
        </w:rPr>
      </w:pPr>
    </w:p>
    <w:p w14:paraId="75B25498" w14:textId="77777777" w:rsidR="008666AB" w:rsidRDefault="008666AB" w:rsidP="008666AB">
      <w:pPr>
        <w:numPr>
          <w:ilvl w:val="0"/>
          <w:numId w:val="3"/>
        </w:numPr>
        <w:tabs>
          <w:tab w:val="left" w:pos="20"/>
          <w:tab w:val="left" w:pos="360"/>
          <w:tab w:val="left" w:pos="4245"/>
        </w:tabs>
        <w:autoSpaceDE w:val="0"/>
        <w:autoSpaceDN w:val="0"/>
        <w:adjustRightInd w:val="0"/>
        <w:ind w:left="360"/>
        <w:rPr>
          <w:rFonts w:ascii="Arial" w:hAnsi="Arial" w:cs="Arial"/>
          <w:color w:val="000000"/>
        </w:rPr>
      </w:pPr>
      <w:r>
        <w:rPr>
          <w:rFonts w:ascii="Arial" w:hAnsi="Arial" w:cs="Arial"/>
          <w:b/>
          <w:bCs/>
          <w:color w:val="000000"/>
        </w:rPr>
        <w:t xml:space="preserve">Przeciwwskazania: </w:t>
      </w:r>
      <w:r>
        <w:rPr>
          <w:rFonts w:ascii="Arial" w:hAnsi="Arial" w:cs="Arial"/>
          <w:color w:val="000000"/>
        </w:rPr>
        <w:t xml:space="preserve">niestabilne nadciśnienie tętnicze, niestabilna choroba niedokrwienna serca, skazy naczyniowe i zaburzenia krzepnięcia, przyjmowanie leków wpływających na krzepliwość krwi, immunosupresyjnych i cytotoksycznych, niedokrwistość, duszności w wywiadzie, stany zapalne żył kończyn dolnych, cukrzyca niestabilna, znaczna otyłość [BMI &gt; 35 kg/m2], nadczynność/niedoczynność tarczycy niewyrównana, infekcja ropna </w:t>
      </w:r>
      <w:proofErr w:type="gramStart"/>
      <w:r>
        <w:rPr>
          <w:rFonts w:ascii="Arial" w:hAnsi="Arial" w:cs="Arial"/>
          <w:color w:val="000000"/>
        </w:rPr>
        <w:t>skóry,  ciąża</w:t>
      </w:r>
      <w:proofErr w:type="gramEnd"/>
      <w:r>
        <w:rPr>
          <w:rFonts w:ascii="Arial" w:hAnsi="Arial" w:cs="Arial"/>
          <w:color w:val="000000"/>
        </w:rPr>
        <w:t>,</w:t>
      </w:r>
    </w:p>
    <w:p w14:paraId="55644D98" w14:textId="77777777" w:rsidR="008666AB" w:rsidRDefault="008666AB" w:rsidP="008666AB">
      <w:pPr>
        <w:numPr>
          <w:ilvl w:val="0"/>
          <w:numId w:val="3"/>
        </w:numPr>
        <w:tabs>
          <w:tab w:val="left" w:pos="20"/>
          <w:tab w:val="left" w:pos="360"/>
          <w:tab w:val="left" w:pos="4245"/>
        </w:tabs>
        <w:autoSpaceDE w:val="0"/>
        <w:autoSpaceDN w:val="0"/>
        <w:adjustRightInd w:val="0"/>
        <w:ind w:left="360"/>
        <w:rPr>
          <w:rFonts w:ascii="Arial" w:hAnsi="Arial" w:cs="Arial"/>
          <w:color w:val="000000"/>
        </w:rPr>
      </w:pPr>
      <w:r>
        <w:rPr>
          <w:rFonts w:ascii="Arial" w:hAnsi="Arial" w:cs="Arial"/>
          <w:b/>
          <w:bCs/>
          <w:color w:val="000000"/>
        </w:rPr>
        <w:t>Choroby przewlekłe</w:t>
      </w:r>
      <w:r>
        <w:rPr>
          <w:rFonts w:ascii="Arial" w:hAnsi="Arial" w:cs="Arial"/>
          <w:color w:val="000000"/>
        </w:rPr>
        <w:t>:</w:t>
      </w:r>
    </w:p>
    <w:p w14:paraId="04019C29" w14:textId="77777777" w:rsidR="008666AB" w:rsidRDefault="008666AB" w:rsidP="008666AB">
      <w:pPr>
        <w:numPr>
          <w:ilvl w:val="0"/>
          <w:numId w:val="4"/>
        </w:numPr>
        <w:tabs>
          <w:tab w:val="left" w:pos="20"/>
          <w:tab w:val="left" w:pos="261"/>
          <w:tab w:val="left" w:pos="4245"/>
        </w:tabs>
        <w:autoSpaceDE w:val="0"/>
        <w:autoSpaceDN w:val="0"/>
        <w:adjustRightInd w:val="0"/>
        <w:ind w:left="261" w:hanging="262"/>
        <w:rPr>
          <w:rFonts w:ascii="Arial" w:hAnsi="Arial" w:cs="Arial"/>
          <w:color w:val="000000"/>
        </w:rPr>
      </w:pPr>
      <w:r>
        <w:rPr>
          <w:rFonts w:ascii="Arial" w:hAnsi="Arial" w:cs="Arial"/>
          <w:color w:val="000000"/>
        </w:rPr>
        <w:t>zespól suchego oka</w:t>
      </w:r>
    </w:p>
    <w:p w14:paraId="4CD07F80" w14:textId="77777777" w:rsidR="008666AB" w:rsidRDefault="008666AB" w:rsidP="008666AB">
      <w:pPr>
        <w:numPr>
          <w:ilvl w:val="0"/>
          <w:numId w:val="4"/>
        </w:numPr>
        <w:tabs>
          <w:tab w:val="left" w:pos="20"/>
          <w:tab w:val="left" w:pos="261"/>
          <w:tab w:val="left" w:pos="4245"/>
        </w:tabs>
        <w:autoSpaceDE w:val="0"/>
        <w:autoSpaceDN w:val="0"/>
        <w:adjustRightInd w:val="0"/>
        <w:ind w:left="261" w:hanging="262"/>
        <w:rPr>
          <w:rFonts w:ascii="Arial" w:hAnsi="Arial" w:cs="Arial"/>
          <w:color w:val="000000"/>
        </w:rPr>
      </w:pPr>
      <w:r>
        <w:rPr>
          <w:rFonts w:ascii="Arial" w:hAnsi="Arial" w:cs="Arial"/>
          <w:color w:val="000000"/>
        </w:rPr>
        <w:t>urazy i operacje twarzy</w:t>
      </w:r>
    </w:p>
    <w:p w14:paraId="75B82A96" w14:textId="77777777" w:rsidR="008666AB" w:rsidRDefault="008666AB" w:rsidP="008666AB">
      <w:pPr>
        <w:numPr>
          <w:ilvl w:val="0"/>
          <w:numId w:val="4"/>
        </w:numPr>
        <w:tabs>
          <w:tab w:val="left" w:pos="20"/>
          <w:tab w:val="left" w:pos="261"/>
          <w:tab w:val="left" w:pos="4245"/>
        </w:tabs>
        <w:autoSpaceDE w:val="0"/>
        <w:autoSpaceDN w:val="0"/>
        <w:adjustRightInd w:val="0"/>
        <w:ind w:left="261" w:hanging="262"/>
        <w:rPr>
          <w:rFonts w:ascii="Arial" w:hAnsi="Arial" w:cs="Arial"/>
          <w:color w:val="000000"/>
        </w:rPr>
      </w:pPr>
      <w:r>
        <w:rPr>
          <w:rFonts w:ascii="Arial" w:hAnsi="Arial" w:cs="Arial"/>
          <w:color w:val="000000"/>
        </w:rPr>
        <w:t>operacje oczne</w:t>
      </w:r>
    </w:p>
    <w:p w14:paraId="3546BB92" w14:textId="77777777" w:rsidR="008666AB" w:rsidRDefault="008666AB" w:rsidP="008666AB">
      <w:pPr>
        <w:numPr>
          <w:ilvl w:val="0"/>
          <w:numId w:val="4"/>
        </w:numPr>
        <w:tabs>
          <w:tab w:val="left" w:pos="20"/>
          <w:tab w:val="left" w:pos="360"/>
          <w:tab w:val="left" w:pos="4245"/>
        </w:tabs>
        <w:autoSpaceDE w:val="0"/>
        <w:autoSpaceDN w:val="0"/>
        <w:adjustRightInd w:val="0"/>
        <w:ind w:left="360"/>
        <w:rPr>
          <w:rFonts w:ascii="Arial" w:hAnsi="Arial" w:cs="Arial"/>
          <w:color w:val="000000"/>
        </w:rPr>
      </w:pPr>
      <w:r>
        <w:rPr>
          <w:rFonts w:ascii="Arial" w:hAnsi="Arial" w:cs="Arial"/>
          <w:color w:val="000000"/>
        </w:rPr>
        <w:t>zaburzenia krzepnięcia</w:t>
      </w:r>
    </w:p>
    <w:p w14:paraId="7596AC46" w14:textId="77777777" w:rsidR="008666AB" w:rsidRDefault="008666AB" w:rsidP="008666AB">
      <w:pPr>
        <w:numPr>
          <w:ilvl w:val="0"/>
          <w:numId w:val="5"/>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 xml:space="preserve">Leki: </w:t>
      </w:r>
    </w:p>
    <w:p w14:paraId="305BEA46" w14:textId="77777777" w:rsidR="008666AB" w:rsidRDefault="008666AB" w:rsidP="008666AB">
      <w:pPr>
        <w:numPr>
          <w:ilvl w:val="0"/>
          <w:numId w:val="6"/>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color w:val="000000"/>
        </w:rPr>
        <w:t>wpływające na krzepnięcie</w:t>
      </w:r>
    </w:p>
    <w:p w14:paraId="5137482F" w14:textId="77777777" w:rsidR="008666AB" w:rsidRDefault="008666AB" w:rsidP="008666AB">
      <w:pPr>
        <w:numPr>
          <w:ilvl w:val="0"/>
          <w:numId w:val="6"/>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color w:val="000000"/>
        </w:rPr>
        <w:t>hormony płciowe</w:t>
      </w:r>
    </w:p>
    <w:p w14:paraId="50D91B39" w14:textId="77777777" w:rsidR="008666AB" w:rsidRDefault="008666AB" w:rsidP="008666AB">
      <w:pPr>
        <w:numPr>
          <w:ilvl w:val="0"/>
          <w:numId w:val="7"/>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Przebyte choroby / operacje:</w:t>
      </w:r>
    </w:p>
    <w:p w14:paraId="33F645FB" w14:textId="77777777" w:rsidR="008666AB" w:rsidRDefault="008666AB" w:rsidP="008666AB">
      <w:pPr>
        <w:tabs>
          <w:tab w:val="left" w:pos="4245"/>
        </w:tabs>
        <w:autoSpaceDE w:val="0"/>
        <w:autoSpaceDN w:val="0"/>
        <w:adjustRightInd w:val="0"/>
        <w:rPr>
          <w:rFonts w:ascii="Arial" w:hAnsi="Arial" w:cs="Arial"/>
          <w:b/>
          <w:bCs/>
          <w:color w:val="000000"/>
        </w:rPr>
      </w:pPr>
    </w:p>
    <w:p w14:paraId="09E773B8" w14:textId="77777777" w:rsidR="008666AB" w:rsidRDefault="008666AB" w:rsidP="008666AB">
      <w:pPr>
        <w:numPr>
          <w:ilvl w:val="0"/>
          <w:numId w:val="8"/>
        </w:numPr>
        <w:tabs>
          <w:tab w:val="left" w:pos="20"/>
          <w:tab w:val="left" w:pos="360"/>
          <w:tab w:val="left" w:pos="4245"/>
        </w:tabs>
        <w:autoSpaceDE w:val="0"/>
        <w:autoSpaceDN w:val="0"/>
        <w:adjustRightInd w:val="0"/>
        <w:ind w:left="360"/>
        <w:rPr>
          <w:rFonts w:ascii="Arial" w:hAnsi="Arial" w:cs="Arial"/>
          <w:color w:val="000000"/>
        </w:rPr>
      </w:pPr>
      <w:r>
        <w:rPr>
          <w:rFonts w:ascii="Arial" w:hAnsi="Arial" w:cs="Arial"/>
          <w:b/>
          <w:bCs/>
          <w:color w:val="000000"/>
        </w:rPr>
        <w:t xml:space="preserve">Ciężkie choroby zakaźne: </w:t>
      </w:r>
      <w:proofErr w:type="spellStart"/>
      <w:r>
        <w:rPr>
          <w:rFonts w:ascii="Arial" w:hAnsi="Arial" w:cs="Arial"/>
          <w:color w:val="000000"/>
        </w:rPr>
        <w:t>wzw</w:t>
      </w:r>
      <w:proofErr w:type="spellEnd"/>
      <w:r>
        <w:rPr>
          <w:rFonts w:ascii="Arial" w:hAnsi="Arial" w:cs="Arial"/>
          <w:color w:val="000000"/>
        </w:rPr>
        <w:t xml:space="preserve"> </w:t>
      </w:r>
      <w:proofErr w:type="gramStart"/>
      <w:r>
        <w:rPr>
          <w:rFonts w:ascii="Arial" w:hAnsi="Arial" w:cs="Arial"/>
          <w:color w:val="000000"/>
        </w:rPr>
        <w:t xml:space="preserve">  ,</w:t>
      </w:r>
      <w:proofErr w:type="gramEnd"/>
      <w:r>
        <w:rPr>
          <w:rFonts w:ascii="Arial" w:hAnsi="Arial" w:cs="Arial"/>
          <w:color w:val="000000"/>
        </w:rPr>
        <w:t xml:space="preserve"> gruźlica, choroby weneryczne</w:t>
      </w:r>
    </w:p>
    <w:p w14:paraId="0F4F22E7" w14:textId="77777777" w:rsidR="008666AB" w:rsidRDefault="008666AB" w:rsidP="008666AB">
      <w:pPr>
        <w:tabs>
          <w:tab w:val="left" w:pos="4245"/>
        </w:tabs>
        <w:autoSpaceDE w:val="0"/>
        <w:autoSpaceDN w:val="0"/>
        <w:adjustRightInd w:val="0"/>
        <w:rPr>
          <w:rFonts w:ascii="Arial" w:hAnsi="Arial" w:cs="Arial"/>
          <w:b/>
          <w:bCs/>
          <w:color w:val="000000"/>
        </w:rPr>
      </w:pPr>
    </w:p>
    <w:p w14:paraId="69FAAF36" w14:textId="77777777" w:rsidR="008666AB" w:rsidRDefault="008666AB" w:rsidP="008666AB">
      <w:pPr>
        <w:numPr>
          <w:ilvl w:val="0"/>
          <w:numId w:val="9"/>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Ciąże:</w:t>
      </w:r>
    </w:p>
    <w:p w14:paraId="5120ACC4" w14:textId="77777777" w:rsidR="008666AB" w:rsidRDefault="008666AB" w:rsidP="008666AB">
      <w:pPr>
        <w:numPr>
          <w:ilvl w:val="0"/>
          <w:numId w:val="9"/>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 xml:space="preserve">Uczulenia: </w:t>
      </w:r>
    </w:p>
    <w:p w14:paraId="6D90C899" w14:textId="77777777" w:rsidR="008666AB" w:rsidRDefault="008666AB" w:rsidP="008666AB">
      <w:pPr>
        <w:tabs>
          <w:tab w:val="left" w:pos="4245"/>
        </w:tabs>
        <w:autoSpaceDE w:val="0"/>
        <w:autoSpaceDN w:val="0"/>
        <w:adjustRightInd w:val="0"/>
        <w:rPr>
          <w:rFonts w:ascii="Arial" w:hAnsi="Arial" w:cs="Arial"/>
          <w:b/>
          <w:bCs/>
          <w:color w:val="000000"/>
        </w:rPr>
      </w:pPr>
    </w:p>
    <w:p w14:paraId="666C76E9" w14:textId="77777777" w:rsidR="008666AB" w:rsidRDefault="008666AB" w:rsidP="008666AB">
      <w:pPr>
        <w:numPr>
          <w:ilvl w:val="0"/>
          <w:numId w:val="10"/>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Papierosy:</w:t>
      </w:r>
    </w:p>
    <w:p w14:paraId="6A1AC70C" w14:textId="77777777" w:rsidR="008666AB" w:rsidRDefault="008666AB" w:rsidP="008666AB">
      <w:pPr>
        <w:tabs>
          <w:tab w:val="left" w:pos="4245"/>
        </w:tabs>
        <w:autoSpaceDE w:val="0"/>
        <w:autoSpaceDN w:val="0"/>
        <w:adjustRightInd w:val="0"/>
        <w:jc w:val="center"/>
        <w:rPr>
          <w:rFonts w:ascii="Arial" w:hAnsi="Arial" w:cs="Arial"/>
          <w:b/>
          <w:bCs/>
          <w:color w:val="000000"/>
        </w:rPr>
      </w:pPr>
    </w:p>
    <w:p w14:paraId="2053019C" w14:textId="77777777" w:rsidR="008666AB" w:rsidRDefault="008666AB" w:rsidP="008666AB">
      <w:pPr>
        <w:numPr>
          <w:ilvl w:val="0"/>
          <w:numId w:val="11"/>
        </w:numPr>
        <w:tabs>
          <w:tab w:val="left" w:pos="20"/>
          <w:tab w:val="left" w:pos="360"/>
          <w:tab w:val="left" w:pos="4245"/>
        </w:tabs>
        <w:autoSpaceDE w:val="0"/>
        <w:autoSpaceDN w:val="0"/>
        <w:adjustRightInd w:val="0"/>
        <w:ind w:left="360"/>
        <w:rPr>
          <w:rFonts w:ascii="Arial" w:hAnsi="Arial" w:cs="Arial"/>
          <w:color w:val="000000"/>
        </w:rPr>
      </w:pPr>
      <w:r>
        <w:rPr>
          <w:rFonts w:ascii="Arial" w:hAnsi="Arial" w:cs="Arial"/>
          <w:b/>
          <w:bCs/>
          <w:color w:val="000000"/>
        </w:rPr>
        <w:t>BADANIE PRZEDMIOTOWE</w:t>
      </w:r>
    </w:p>
    <w:p w14:paraId="2B7186E1" w14:textId="77777777" w:rsidR="008666AB" w:rsidRDefault="008666AB" w:rsidP="00566C63">
      <w:pPr>
        <w:numPr>
          <w:ilvl w:val="0"/>
          <w:numId w:val="29"/>
        </w:numPr>
        <w:tabs>
          <w:tab w:val="left" w:pos="20"/>
          <w:tab w:val="left" w:pos="261"/>
          <w:tab w:val="left" w:pos="4245"/>
        </w:tabs>
        <w:autoSpaceDE w:val="0"/>
        <w:autoSpaceDN w:val="0"/>
        <w:adjustRightInd w:val="0"/>
        <w:rPr>
          <w:rFonts w:ascii="Arial" w:hAnsi="Arial" w:cs="Arial"/>
          <w:color w:val="000000"/>
        </w:rPr>
      </w:pPr>
      <w:proofErr w:type="spellStart"/>
      <w:r>
        <w:rPr>
          <w:rFonts w:ascii="Arial" w:hAnsi="Arial" w:cs="Arial"/>
          <w:color w:val="000000"/>
        </w:rPr>
        <w:t>dermatochalazja</w:t>
      </w:r>
      <w:proofErr w:type="spellEnd"/>
      <w:r>
        <w:rPr>
          <w:rFonts w:ascii="Arial" w:hAnsi="Arial" w:cs="Arial"/>
          <w:color w:val="000000"/>
        </w:rPr>
        <w:t xml:space="preserve"> </w:t>
      </w:r>
    </w:p>
    <w:p w14:paraId="3D502AF9" w14:textId="77777777" w:rsidR="008666AB" w:rsidRDefault="008666AB" w:rsidP="00566C63">
      <w:pPr>
        <w:numPr>
          <w:ilvl w:val="0"/>
          <w:numId w:val="29"/>
        </w:numPr>
        <w:tabs>
          <w:tab w:val="left" w:pos="20"/>
          <w:tab w:val="left" w:pos="261"/>
          <w:tab w:val="left" w:pos="4245"/>
        </w:tabs>
        <w:autoSpaceDE w:val="0"/>
        <w:autoSpaceDN w:val="0"/>
        <w:adjustRightInd w:val="0"/>
        <w:rPr>
          <w:rFonts w:ascii="Arial" w:hAnsi="Arial" w:cs="Arial"/>
          <w:color w:val="000000"/>
        </w:rPr>
      </w:pPr>
      <w:r>
        <w:rPr>
          <w:rFonts w:ascii="Arial" w:hAnsi="Arial" w:cs="Arial"/>
          <w:color w:val="000000"/>
        </w:rPr>
        <w:t>przepuklina tłuszczowa:</w:t>
      </w:r>
    </w:p>
    <w:p w14:paraId="478D6600" w14:textId="77777777" w:rsidR="008666AB" w:rsidRDefault="008666AB" w:rsidP="00566C63">
      <w:pPr>
        <w:numPr>
          <w:ilvl w:val="0"/>
          <w:numId w:val="29"/>
        </w:numPr>
        <w:tabs>
          <w:tab w:val="left" w:pos="20"/>
          <w:tab w:val="left" w:pos="261"/>
          <w:tab w:val="left" w:pos="4245"/>
        </w:tabs>
        <w:autoSpaceDE w:val="0"/>
        <w:autoSpaceDN w:val="0"/>
        <w:adjustRightInd w:val="0"/>
        <w:rPr>
          <w:rFonts w:ascii="Arial" w:hAnsi="Arial" w:cs="Arial"/>
          <w:color w:val="000000"/>
        </w:rPr>
      </w:pPr>
      <w:r>
        <w:rPr>
          <w:rFonts w:ascii="Arial" w:hAnsi="Arial" w:cs="Arial"/>
          <w:color w:val="000000"/>
        </w:rPr>
        <w:t>opadanie brwi:</w:t>
      </w:r>
    </w:p>
    <w:p w14:paraId="168EFC26" w14:textId="77777777" w:rsidR="008666AB" w:rsidRDefault="008666AB" w:rsidP="00566C63">
      <w:pPr>
        <w:numPr>
          <w:ilvl w:val="0"/>
          <w:numId w:val="29"/>
        </w:numPr>
        <w:tabs>
          <w:tab w:val="left" w:pos="20"/>
          <w:tab w:val="left" w:pos="261"/>
          <w:tab w:val="left" w:pos="4245"/>
        </w:tabs>
        <w:autoSpaceDE w:val="0"/>
        <w:autoSpaceDN w:val="0"/>
        <w:adjustRightInd w:val="0"/>
        <w:rPr>
          <w:rFonts w:ascii="Arial" w:hAnsi="Arial" w:cs="Arial"/>
          <w:color w:val="000000"/>
        </w:rPr>
      </w:pPr>
      <w:r>
        <w:rPr>
          <w:rFonts w:ascii="Arial" w:hAnsi="Arial" w:cs="Arial"/>
          <w:color w:val="000000"/>
        </w:rPr>
        <w:t>opadanie powiek:</w:t>
      </w:r>
    </w:p>
    <w:p w14:paraId="066BF1BC" w14:textId="77777777" w:rsidR="008666AB" w:rsidRPr="008666AB" w:rsidRDefault="008666AB" w:rsidP="00566C63">
      <w:pPr>
        <w:numPr>
          <w:ilvl w:val="0"/>
          <w:numId w:val="29"/>
        </w:numPr>
        <w:tabs>
          <w:tab w:val="left" w:pos="20"/>
          <w:tab w:val="left" w:pos="261"/>
          <w:tab w:val="left" w:pos="4245"/>
        </w:tabs>
        <w:autoSpaceDE w:val="0"/>
        <w:autoSpaceDN w:val="0"/>
        <w:adjustRightInd w:val="0"/>
        <w:rPr>
          <w:rFonts w:ascii="Arial" w:hAnsi="Arial" w:cs="Arial"/>
          <w:color w:val="000000"/>
          <w:lang w:val="en-US"/>
        </w:rPr>
      </w:pPr>
      <w:proofErr w:type="spellStart"/>
      <w:r w:rsidRPr="008666AB">
        <w:rPr>
          <w:rFonts w:ascii="Arial" w:hAnsi="Arial" w:cs="Arial"/>
          <w:color w:val="000000"/>
          <w:lang w:val="en-US"/>
        </w:rPr>
        <w:t>pomiar</w:t>
      </w:r>
      <w:proofErr w:type="spellEnd"/>
      <w:r w:rsidRPr="008666AB">
        <w:rPr>
          <w:rFonts w:ascii="Arial" w:hAnsi="Arial" w:cs="Arial"/>
          <w:color w:val="000000"/>
          <w:lang w:val="en-US"/>
        </w:rPr>
        <w:t xml:space="preserve"> </w:t>
      </w:r>
      <w:proofErr w:type="spellStart"/>
      <w:r w:rsidRPr="008666AB">
        <w:rPr>
          <w:rFonts w:ascii="Arial" w:hAnsi="Arial" w:cs="Arial"/>
          <w:color w:val="000000"/>
          <w:lang w:val="en-US"/>
        </w:rPr>
        <w:t>zmarszczek</w:t>
      </w:r>
      <w:proofErr w:type="spellEnd"/>
      <w:r w:rsidRPr="008666AB">
        <w:rPr>
          <w:rFonts w:ascii="Arial" w:hAnsi="Arial" w:cs="Arial"/>
          <w:color w:val="000000"/>
          <w:lang w:val="en-US"/>
        </w:rPr>
        <w:t xml:space="preserve"> </w:t>
      </w:r>
      <w:proofErr w:type="spellStart"/>
      <w:r w:rsidRPr="008666AB">
        <w:rPr>
          <w:rFonts w:ascii="Arial" w:hAnsi="Arial" w:cs="Arial"/>
          <w:color w:val="000000"/>
          <w:lang w:val="en-US"/>
        </w:rPr>
        <w:t>powiekowych</w:t>
      </w:r>
      <w:proofErr w:type="spellEnd"/>
      <w:r w:rsidRPr="008666AB">
        <w:rPr>
          <w:rFonts w:ascii="Arial" w:hAnsi="Arial" w:cs="Arial"/>
          <w:color w:val="000000"/>
          <w:lang w:val="en-US"/>
        </w:rPr>
        <w:t xml:space="preserve"> / </w:t>
      </w:r>
      <w:proofErr w:type="spellStart"/>
      <w:r w:rsidRPr="008666AB">
        <w:rPr>
          <w:rFonts w:ascii="Arial" w:hAnsi="Arial" w:cs="Arial"/>
          <w:color w:val="000000"/>
          <w:lang w:val="en-US"/>
        </w:rPr>
        <w:t>symetria</w:t>
      </w:r>
      <w:proofErr w:type="spellEnd"/>
      <w:r w:rsidRPr="008666AB">
        <w:rPr>
          <w:rFonts w:ascii="Arial" w:hAnsi="Arial" w:cs="Arial"/>
          <w:color w:val="000000"/>
          <w:lang w:val="en-US"/>
        </w:rPr>
        <w:t xml:space="preserve"> [central eyelid crease height: 6–9 mm in males and 8–11 mm in females]:</w:t>
      </w:r>
    </w:p>
    <w:p w14:paraId="7625680D" w14:textId="77777777" w:rsidR="008666AB" w:rsidRDefault="008666AB" w:rsidP="00566C63">
      <w:pPr>
        <w:numPr>
          <w:ilvl w:val="0"/>
          <w:numId w:val="29"/>
        </w:numPr>
        <w:tabs>
          <w:tab w:val="left" w:pos="20"/>
          <w:tab w:val="left" w:pos="261"/>
          <w:tab w:val="left" w:pos="4245"/>
        </w:tabs>
        <w:autoSpaceDE w:val="0"/>
        <w:autoSpaceDN w:val="0"/>
        <w:adjustRightInd w:val="0"/>
        <w:rPr>
          <w:rFonts w:ascii="Arial" w:hAnsi="Arial" w:cs="Arial"/>
          <w:color w:val="000000"/>
        </w:rPr>
      </w:pPr>
      <w:r>
        <w:rPr>
          <w:rFonts w:ascii="Arial" w:hAnsi="Arial" w:cs="Arial"/>
          <w:color w:val="000000"/>
        </w:rPr>
        <w:t>opadnięcie gruczołu łzowego</w:t>
      </w:r>
    </w:p>
    <w:p w14:paraId="1415A1C1" w14:textId="77777777" w:rsidR="008666AB" w:rsidRDefault="008666AB" w:rsidP="00566C63">
      <w:pPr>
        <w:numPr>
          <w:ilvl w:val="0"/>
          <w:numId w:val="29"/>
        </w:numPr>
        <w:tabs>
          <w:tab w:val="left" w:pos="20"/>
          <w:tab w:val="left" w:pos="261"/>
          <w:tab w:val="left" w:pos="4245"/>
        </w:tabs>
        <w:autoSpaceDE w:val="0"/>
        <w:autoSpaceDN w:val="0"/>
        <w:adjustRightInd w:val="0"/>
        <w:rPr>
          <w:rFonts w:ascii="Arial" w:hAnsi="Arial" w:cs="Arial"/>
          <w:color w:val="000000"/>
        </w:rPr>
      </w:pPr>
      <w:r>
        <w:rPr>
          <w:rFonts w:ascii="Arial" w:hAnsi="Arial" w:cs="Arial"/>
          <w:color w:val="000000"/>
        </w:rPr>
        <w:t>niedomykalność powiek</w:t>
      </w:r>
    </w:p>
    <w:p w14:paraId="1CEB134D" w14:textId="77777777" w:rsidR="008666AB" w:rsidRDefault="008666AB" w:rsidP="00566C63">
      <w:pPr>
        <w:numPr>
          <w:ilvl w:val="0"/>
          <w:numId w:val="29"/>
        </w:numPr>
        <w:tabs>
          <w:tab w:val="left" w:pos="20"/>
          <w:tab w:val="left" w:pos="261"/>
          <w:tab w:val="left" w:pos="4245"/>
        </w:tabs>
        <w:autoSpaceDE w:val="0"/>
        <w:autoSpaceDN w:val="0"/>
        <w:adjustRightInd w:val="0"/>
        <w:rPr>
          <w:rFonts w:ascii="Arial" w:hAnsi="Arial" w:cs="Arial"/>
          <w:color w:val="000000"/>
        </w:rPr>
      </w:pPr>
      <w:r>
        <w:rPr>
          <w:rFonts w:ascii="Arial" w:hAnsi="Arial" w:cs="Arial"/>
          <w:color w:val="000000"/>
        </w:rPr>
        <w:t xml:space="preserve">ptoza spowodowana </w:t>
      </w:r>
      <w:proofErr w:type="spellStart"/>
      <w:r>
        <w:rPr>
          <w:rFonts w:ascii="Arial" w:hAnsi="Arial" w:cs="Arial"/>
          <w:color w:val="000000"/>
        </w:rPr>
        <w:t>dehiscencją</w:t>
      </w:r>
      <w:proofErr w:type="spellEnd"/>
      <w:r>
        <w:rPr>
          <w:rFonts w:ascii="Arial" w:hAnsi="Arial" w:cs="Arial"/>
          <w:color w:val="000000"/>
        </w:rPr>
        <w:t xml:space="preserve"> dźwigacza</w:t>
      </w:r>
    </w:p>
    <w:p w14:paraId="01502E91" w14:textId="77777777" w:rsidR="008666AB" w:rsidRDefault="008666AB" w:rsidP="008666AB">
      <w:pPr>
        <w:tabs>
          <w:tab w:val="left" w:pos="4245"/>
        </w:tabs>
        <w:autoSpaceDE w:val="0"/>
        <w:autoSpaceDN w:val="0"/>
        <w:adjustRightInd w:val="0"/>
        <w:rPr>
          <w:rFonts w:ascii="Arial" w:hAnsi="Arial" w:cs="Arial"/>
          <w:color w:val="000000"/>
        </w:rPr>
      </w:pPr>
    </w:p>
    <w:p w14:paraId="7C172FFD" w14:textId="77777777" w:rsidR="008666AB" w:rsidRDefault="008666AB" w:rsidP="008666AB">
      <w:pPr>
        <w:tabs>
          <w:tab w:val="left" w:pos="4245"/>
        </w:tabs>
        <w:autoSpaceDE w:val="0"/>
        <w:autoSpaceDN w:val="0"/>
        <w:adjustRightInd w:val="0"/>
        <w:jc w:val="center"/>
        <w:rPr>
          <w:rFonts w:ascii="Arial" w:hAnsi="Arial" w:cs="Arial"/>
          <w:color w:val="000000"/>
        </w:rPr>
      </w:pPr>
    </w:p>
    <w:p w14:paraId="2098E969" w14:textId="77777777" w:rsidR="008666AB" w:rsidRDefault="008666AB" w:rsidP="008666AB">
      <w:pPr>
        <w:tabs>
          <w:tab w:val="left" w:pos="4245"/>
        </w:tabs>
        <w:autoSpaceDE w:val="0"/>
        <w:autoSpaceDN w:val="0"/>
        <w:adjustRightInd w:val="0"/>
        <w:jc w:val="center"/>
        <w:rPr>
          <w:rFonts w:ascii="Arial" w:hAnsi="Arial" w:cs="Arial"/>
          <w:color w:val="000000"/>
        </w:rPr>
      </w:pPr>
    </w:p>
    <w:p w14:paraId="601CB251" w14:textId="7C54085E" w:rsidR="0005633F" w:rsidRDefault="0005633F" w:rsidP="0005633F">
      <w:pPr>
        <w:tabs>
          <w:tab w:val="left" w:pos="20"/>
          <w:tab w:val="left" w:pos="360"/>
          <w:tab w:val="left" w:pos="4245"/>
        </w:tabs>
        <w:autoSpaceDE w:val="0"/>
        <w:autoSpaceDN w:val="0"/>
        <w:adjustRightInd w:val="0"/>
        <w:ind w:left="360"/>
        <w:rPr>
          <w:rFonts w:ascii="Arial" w:hAnsi="Arial" w:cs="Arial"/>
          <w:b/>
          <w:bCs/>
          <w:color w:val="000000"/>
        </w:rPr>
      </w:pPr>
    </w:p>
    <w:p w14:paraId="1D2C078F" w14:textId="77777777" w:rsidR="0005633F" w:rsidRDefault="0005633F" w:rsidP="0005633F">
      <w:pPr>
        <w:tabs>
          <w:tab w:val="left" w:pos="20"/>
          <w:tab w:val="left" w:pos="360"/>
          <w:tab w:val="left" w:pos="4245"/>
        </w:tabs>
        <w:autoSpaceDE w:val="0"/>
        <w:autoSpaceDN w:val="0"/>
        <w:adjustRightInd w:val="0"/>
        <w:ind w:left="360"/>
        <w:rPr>
          <w:rFonts w:ascii="Arial" w:hAnsi="Arial" w:cs="Arial"/>
          <w:b/>
          <w:bCs/>
          <w:color w:val="000000"/>
        </w:rPr>
      </w:pPr>
    </w:p>
    <w:p w14:paraId="730BCB11" w14:textId="77777777" w:rsidR="0005633F" w:rsidRDefault="008666AB" w:rsidP="00566C63">
      <w:pPr>
        <w:numPr>
          <w:ilvl w:val="0"/>
          <w:numId w:val="12"/>
        </w:numPr>
        <w:tabs>
          <w:tab w:val="left" w:pos="20"/>
          <w:tab w:val="left" w:pos="360"/>
          <w:tab w:val="left" w:pos="4245"/>
        </w:tabs>
        <w:autoSpaceDE w:val="0"/>
        <w:autoSpaceDN w:val="0"/>
        <w:adjustRightInd w:val="0"/>
        <w:ind w:left="360"/>
        <w:rPr>
          <w:rFonts w:ascii="Arial" w:hAnsi="Arial" w:cs="Arial"/>
          <w:b/>
          <w:bCs/>
          <w:color w:val="000000"/>
        </w:rPr>
      </w:pPr>
      <w:r w:rsidRPr="0005633F">
        <w:rPr>
          <w:rFonts w:ascii="Arial" w:hAnsi="Arial" w:cs="Arial"/>
          <w:b/>
          <w:bCs/>
          <w:color w:val="000000"/>
        </w:rPr>
        <w:t>DOKUMENTACJA FOTOGRAFICZNA W ZAŁĄCZENIU</w:t>
      </w:r>
    </w:p>
    <w:p w14:paraId="61DC9B8E" w14:textId="44B87275" w:rsidR="008666AB" w:rsidRPr="0005633F" w:rsidRDefault="008666AB" w:rsidP="00566C63">
      <w:pPr>
        <w:numPr>
          <w:ilvl w:val="0"/>
          <w:numId w:val="12"/>
        </w:numPr>
        <w:tabs>
          <w:tab w:val="left" w:pos="20"/>
          <w:tab w:val="left" w:pos="360"/>
          <w:tab w:val="left" w:pos="4245"/>
        </w:tabs>
        <w:autoSpaceDE w:val="0"/>
        <w:autoSpaceDN w:val="0"/>
        <w:adjustRightInd w:val="0"/>
        <w:ind w:left="360"/>
        <w:rPr>
          <w:rFonts w:ascii="Arial" w:hAnsi="Arial" w:cs="Arial"/>
          <w:b/>
          <w:bCs/>
          <w:color w:val="000000"/>
        </w:rPr>
      </w:pPr>
      <w:r w:rsidRPr="0005633F">
        <w:rPr>
          <w:rFonts w:ascii="Arial" w:hAnsi="Arial" w:cs="Arial"/>
          <w:b/>
          <w:bCs/>
          <w:color w:val="000000"/>
        </w:rPr>
        <w:lastRenderedPageBreak/>
        <w:t>BADANIA DODATKOWE</w:t>
      </w:r>
    </w:p>
    <w:p w14:paraId="67487E5C" w14:textId="7CF1EFD3" w:rsidR="008666AB" w:rsidRPr="0005633F" w:rsidRDefault="008666AB" w:rsidP="00566C63">
      <w:pPr>
        <w:numPr>
          <w:ilvl w:val="0"/>
          <w:numId w:val="13"/>
        </w:numPr>
        <w:tabs>
          <w:tab w:val="left" w:pos="20"/>
          <w:tab w:val="left" w:pos="360"/>
          <w:tab w:val="left" w:pos="4245"/>
        </w:tabs>
        <w:autoSpaceDE w:val="0"/>
        <w:autoSpaceDN w:val="0"/>
        <w:adjustRightInd w:val="0"/>
        <w:ind w:left="426"/>
        <w:rPr>
          <w:rFonts w:ascii="Arial" w:hAnsi="Arial" w:cs="Arial"/>
          <w:color w:val="000000"/>
        </w:rPr>
      </w:pPr>
      <w:r w:rsidRPr="0005633F">
        <w:rPr>
          <w:rFonts w:ascii="Arial" w:hAnsi="Arial" w:cs="Arial"/>
          <w:color w:val="000000"/>
        </w:rPr>
        <w:t>morfologia krwi, układ krzepnięcia [INR, APTT],</w:t>
      </w:r>
    </w:p>
    <w:p w14:paraId="63247F37" w14:textId="77777777" w:rsidR="008666AB" w:rsidRDefault="008666AB" w:rsidP="008666AB">
      <w:pPr>
        <w:tabs>
          <w:tab w:val="left" w:pos="4245"/>
        </w:tabs>
        <w:autoSpaceDE w:val="0"/>
        <w:autoSpaceDN w:val="0"/>
        <w:adjustRightInd w:val="0"/>
        <w:rPr>
          <w:rFonts w:ascii="Arial" w:hAnsi="Arial" w:cs="Arial"/>
          <w:b/>
          <w:bCs/>
          <w:color w:val="000000"/>
        </w:rPr>
      </w:pPr>
    </w:p>
    <w:p w14:paraId="0A313B1F" w14:textId="77777777" w:rsidR="008666AB" w:rsidRDefault="008666AB" w:rsidP="00566C63">
      <w:pPr>
        <w:numPr>
          <w:ilvl w:val="0"/>
          <w:numId w:val="14"/>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PRZYGOTOWANIE DO ZABIEGU</w:t>
      </w:r>
    </w:p>
    <w:p w14:paraId="1DB5DB72" w14:textId="77777777" w:rsidR="008666AB" w:rsidRDefault="008666AB" w:rsidP="00566C63">
      <w:pPr>
        <w:numPr>
          <w:ilvl w:val="0"/>
          <w:numId w:val="30"/>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b/>
          <w:bCs/>
          <w:color w:val="000000"/>
          <w:sz w:val="20"/>
          <w:szCs w:val="20"/>
        </w:rPr>
        <w:t>Środki wpływające na krzepnięcie</w:t>
      </w:r>
      <w:r>
        <w:rPr>
          <w:rFonts w:ascii="Arial" w:hAnsi="Arial" w:cs="Arial"/>
          <w:color w:val="000000"/>
          <w:sz w:val="20"/>
          <w:szCs w:val="20"/>
        </w:rPr>
        <w:t xml:space="preserve"> należy zaprzestać zażywać na 7 dni przed zabiegiem</w:t>
      </w:r>
    </w:p>
    <w:p w14:paraId="64B06D51" w14:textId="77777777" w:rsidR="008666AB" w:rsidRDefault="008666AB" w:rsidP="00566C63">
      <w:pPr>
        <w:numPr>
          <w:ilvl w:val="0"/>
          <w:numId w:val="30"/>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Należy być zdrowym </w:t>
      </w:r>
    </w:p>
    <w:p w14:paraId="5F5EB283" w14:textId="77777777" w:rsidR="008666AB" w:rsidRDefault="008666AB" w:rsidP="00566C63">
      <w:pPr>
        <w:numPr>
          <w:ilvl w:val="0"/>
          <w:numId w:val="30"/>
        </w:numPr>
        <w:tabs>
          <w:tab w:val="left" w:pos="20"/>
          <w:tab w:val="left" w:pos="360"/>
          <w:tab w:val="left" w:pos="4245"/>
        </w:tabs>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Zakaz palenia 6 tygodni przed i po operacji - w przypadku braku zastosowania się do tego zalecenia Pacjent </w:t>
      </w:r>
      <w:proofErr w:type="spellStart"/>
      <w:r>
        <w:rPr>
          <w:rFonts w:ascii="Arial" w:hAnsi="Arial" w:cs="Arial"/>
          <w:b/>
          <w:bCs/>
          <w:color w:val="000000"/>
          <w:sz w:val="20"/>
          <w:szCs w:val="20"/>
        </w:rPr>
        <w:t>pacjent</w:t>
      </w:r>
      <w:proofErr w:type="spellEnd"/>
      <w:r>
        <w:rPr>
          <w:rFonts w:ascii="Arial" w:hAnsi="Arial" w:cs="Arial"/>
          <w:b/>
          <w:bCs/>
          <w:color w:val="000000"/>
          <w:sz w:val="20"/>
          <w:szCs w:val="20"/>
        </w:rPr>
        <w:t xml:space="preserve"> akceptuje znamiennie większe ryzyko wystąpienia zakażenia rany operacyjnej, opóźnionego gojenia rany oraz miejscowej martwicy tkanek.</w:t>
      </w:r>
    </w:p>
    <w:p w14:paraId="4EF32F9E" w14:textId="77777777" w:rsidR="008666AB" w:rsidRDefault="008666AB" w:rsidP="00566C63">
      <w:pPr>
        <w:numPr>
          <w:ilvl w:val="0"/>
          <w:numId w:val="30"/>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Rano w dniu zabiegu zaleca się chorym </w:t>
      </w:r>
      <w:r>
        <w:rPr>
          <w:rFonts w:ascii="Arial" w:hAnsi="Arial" w:cs="Arial"/>
          <w:b/>
          <w:bCs/>
          <w:color w:val="000000"/>
          <w:sz w:val="20"/>
          <w:szCs w:val="20"/>
        </w:rPr>
        <w:t>kąpiel</w:t>
      </w:r>
      <w:r>
        <w:rPr>
          <w:rFonts w:ascii="Arial" w:hAnsi="Arial" w:cs="Arial"/>
          <w:color w:val="000000"/>
          <w:sz w:val="20"/>
          <w:szCs w:val="20"/>
        </w:rPr>
        <w:t xml:space="preserve"> po bieżącą wodą w mydle antyseptycznym. </w:t>
      </w:r>
    </w:p>
    <w:p w14:paraId="6276AD0B" w14:textId="77777777" w:rsidR="008666AB" w:rsidRDefault="008666AB" w:rsidP="00566C63">
      <w:pPr>
        <w:numPr>
          <w:ilvl w:val="0"/>
          <w:numId w:val="30"/>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Przed zabiegiem należy z</w:t>
      </w:r>
      <w:r>
        <w:rPr>
          <w:rFonts w:ascii="Arial" w:hAnsi="Arial" w:cs="Arial"/>
          <w:b/>
          <w:bCs/>
          <w:color w:val="000000"/>
          <w:sz w:val="20"/>
          <w:szCs w:val="20"/>
        </w:rPr>
        <w:t>myć makijaż, lakier z paznokci, zdjąć wszelką biżuterię</w:t>
      </w:r>
    </w:p>
    <w:p w14:paraId="185F8254" w14:textId="77777777" w:rsidR="008666AB" w:rsidRDefault="008666AB" w:rsidP="00566C63">
      <w:pPr>
        <w:numPr>
          <w:ilvl w:val="0"/>
          <w:numId w:val="30"/>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Na skórę naniesione zostaną </w:t>
      </w:r>
      <w:r>
        <w:rPr>
          <w:rFonts w:ascii="Arial" w:hAnsi="Arial" w:cs="Arial"/>
          <w:b/>
          <w:bCs/>
          <w:color w:val="000000"/>
          <w:sz w:val="20"/>
          <w:szCs w:val="20"/>
        </w:rPr>
        <w:t>oznaczenia / linie</w:t>
      </w:r>
      <w:r>
        <w:rPr>
          <w:rFonts w:ascii="Arial" w:hAnsi="Arial" w:cs="Arial"/>
          <w:color w:val="000000"/>
          <w:sz w:val="20"/>
          <w:szCs w:val="20"/>
        </w:rPr>
        <w:t xml:space="preserve">, ułatwiające precyzyjne wykonanie operacji. </w:t>
      </w:r>
    </w:p>
    <w:p w14:paraId="231789B0" w14:textId="77777777" w:rsidR="008666AB" w:rsidRDefault="008666AB" w:rsidP="00566C63">
      <w:pPr>
        <w:numPr>
          <w:ilvl w:val="0"/>
          <w:numId w:val="30"/>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Zrobiony zostanie </w:t>
      </w:r>
      <w:r>
        <w:rPr>
          <w:rFonts w:ascii="Arial" w:hAnsi="Arial" w:cs="Arial"/>
          <w:b/>
          <w:bCs/>
          <w:color w:val="000000"/>
          <w:sz w:val="20"/>
          <w:szCs w:val="20"/>
        </w:rPr>
        <w:t>komplet zdjęć</w:t>
      </w:r>
      <w:r>
        <w:rPr>
          <w:rFonts w:ascii="Arial" w:hAnsi="Arial" w:cs="Arial"/>
          <w:color w:val="000000"/>
          <w:sz w:val="20"/>
          <w:szCs w:val="20"/>
        </w:rPr>
        <w:t>.</w:t>
      </w:r>
    </w:p>
    <w:p w14:paraId="5909EF1E" w14:textId="77777777" w:rsidR="008666AB" w:rsidRDefault="008666AB" w:rsidP="008666AB">
      <w:pPr>
        <w:tabs>
          <w:tab w:val="left" w:pos="4245"/>
        </w:tabs>
        <w:autoSpaceDE w:val="0"/>
        <w:autoSpaceDN w:val="0"/>
        <w:adjustRightInd w:val="0"/>
        <w:rPr>
          <w:rFonts w:ascii="Arial" w:hAnsi="Arial" w:cs="Arial"/>
          <w:b/>
          <w:bCs/>
          <w:color w:val="000000"/>
        </w:rPr>
      </w:pPr>
    </w:p>
    <w:p w14:paraId="6D2724FE" w14:textId="77777777" w:rsidR="008666AB" w:rsidRDefault="008666AB" w:rsidP="00566C63">
      <w:pPr>
        <w:numPr>
          <w:ilvl w:val="0"/>
          <w:numId w:val="15"/>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PLAN ZABIEGU</w:t>
      </w:r>
    </w:p>
    <w:p w14:paraId="11C30EF9" w14:textId="77777777" w:rsidR="008666AB" w:rsidRDefault="008666AB" w:rsidP="00566C63">
      <w:pPr>
        <w:numPr>
          <w:ilvl w:val="0"/>
          <w:numId w:val="31"/>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Zabieg wykonuje się u chorych z obwisłością powiek górnych</w:t>
      </w:r>
    </w:p>
    <w:p w14:paraId="0322331D" w14:textId="77777777" w:rsidR="008666AB" w:rsidRDefault="008666AB" w:rsidP="00566C63">
      <w:pPr>
        <w:numPr>
          <w:ilvl w:val="0"/>
          <w:numId w:val="31"/>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Operację wykonuje się ze wskazań estetycznych i zdrowotnych w przypadku ograniczenia pola widzenia.</w:t>
      </w:r>
    </w:p>
    <w:p w14:paraId="520F8C0B" w14:textId="77777777" w:rsidR="008666AB" w:rsidRDefault="008666AB" w:rsidP="00566C63">
      <w:pPr>
        <w:numPr>
          <w:ilvl w:val="0"/>
          <w:numId w:val="31"/>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Celem zabiegu jest przywrócenie prawidłowego położenie linii brwi i usunięcie nadmiaru tkanek miękkich powiek górnych</w:t>
      </w:r>
    </w:p>
    <w:p w14:paraId="397C57CB" w14:textId="77777777" w:rsidR="008666AB" w:rsidRDefault="008666AB" w:rsidP="00566C63">
      <w:pPr>
        <w:numPr>
          <w:ilvl w:val="0"/>
          <w:numId w:val="31"/>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Operacja w znieczuleniu miejscowym</w:t>
      </w:r>
    </w:p>
    <w:p w14:paraId="7240D066" w14:textId="77777777" w:rsidR="008666AB" w:rsidRDefault="008666AB" w:rsidP="00566C63">
      <w:pPr>
        <w:numPr>
          <w:ilvl w:val="0"/>
          <w:numId w:val="31"/>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Czas trwania zabiegu: do 1 godziny</w:t>
      </w:r>
    </w:p>
    <w:p w14:paraId="3B87C819" w14:textId="77777777" w:rsidR="008666AB" w:rsidRDefault="008666AB" w:rsidP="00566C63">
      <w:pPr>
        <w:numPr>
          <w:ilvl w:val="0"/>
          <w:numId w:val="16"/>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Opis zabiegu:</w:t>
      </w:r>
    </w:p>
    <w:p w14:paraId="63144869" w14:textId="77777777" w:rsidR="008666AB" w:rsidRDefault="008666AB" w:rsidP="00566C63">
      <w:pPr>
        <w:numPr>
          <w:ilvl w:val="0"/>
          <w:numId w:val="32"/>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Operację wykonuje się w ułożeniu pacjenta w pozycji horyzontalnej na plecach. </w:t>
      </w:r>
    </w:p>
    <w:p w14:paraId="1C2AE27A" w14:textId="77777777" w:rsidR="008666AB" w:rsidRDefault="008666AB" w:rsidP="00566C63">
      <w:pPr>
        <w:numPr>
          <w:ilvl w:val="0"/>
          <w:numId w:val="32"/>
        </w:numPr>
        <w:tabs>
          <w:tab w:val="left" w:pos="20"/>
          <w:tab w:val="left" w:pos="254"/>
          <w:tab w:val="left" w:pos="4245"/>
        </w:tabs>
        <w:autoSpaceDE w:val="0"/>
        <w:autoSpaceDN w:val="0"/>
        <w:adjustRightInd w:val="0"/>
        <w:rPr>
          <w:rFonts w:ascii="Arial" w:hAnsi="Arial" w:cs="Arial"/>
          <w:color w:val="000000"/>
        </w:rPr>
      </w:pPr>
      <w:r>
        <w:rPr>
          <w:rFonts w:ascii="Arial" w:hAnsi="Arial" w:cs="Arial"/>
          <w:color w:val="000000"/>
          <w:sz w:val="20"/>
          <w:szCs w:val="20"/>
        </w:rPr>
        <w:t xml:space="preserve">Po przygotowaniu pola operacyjnego, poprzez przemycie preparatem antyseptycznym wykonuje się cięcia w wyznaczonych miejscach nad górną linią brwi. </w:t>
      </w:r>
      <w:r>
        <w:rPr>
          <w:rFonts w:ascii="Arial" w:hAnsi="Arial" w:cs="Arial"/>
          <w:color w:val="000000"/>
        </w:rPr>
        <w:t xml:space="preserve"> </w:t>
      </w:r>
    </w:p>
    <w:p w14:paraId="343F1F3D" w14:textId="1188D4E7" w:rsidR="008666AB" w:rsidRDefault="00171966" w:rsidP="00171966">
      <w:pPr>
        <w:tabs>
          <w:tab w:val="left" w:pos="4245"/>
        </w:tabs>
        <w:autoSpaceDE w:val="0"/>
        <w:autoSpaceDN w:val="0"/>
        <w:adjustRightInd w:val="0"/>
        <w:jc w:val="center"/>
        <w:rPr>
          <w:rFonts w:ascii="Arial" w:hAnsi="Arial" w:cs="Arial"/>
          <w:color w:val="000000"/>
        </w:rPr>
      </w:pPr>
      <w:r w:rsidRPr="00171966">
        <w:rPr>
          <w:rFonts w:ascii="Arial" w:hAnsi="Arial" w:cs="Arial"/>
          <w:noProof/>
          <w:color w:val="000000"/>
        </w:rPr>
        <w:drawing>
          <wp:inline distT="0" distB="0" distL="0" distR="0" wp14:anchorId="495C52FF" wp14:editId="75E8D980">
            <wp:extent cx="2082800" cy="2286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82800" cy="2286000"/>
                    </a:xfrm>
                    <a:prstGeom prst="rect">
                      <a:avLst/>
                    </a:prstGeom>
                  </pic:spPr>
                </pic:pic>
              </a:graphicData>
            </a:graphic>
          </wp:inline>
        </w:drawing>
      </w:r>
    </w:p>
    <w:p w14:paraId="749E347C" w14:textId="77777777" w:rsidR="008666AB" w:rsidRDefault="008666AB" w:rsidP="00566C63">
      <w:pPr>
        <w:numPr>
          <w:ilvl w:val="0"/>
          <w:numId w:val="32"/>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Następnie wypreparowuje się i usuwa z w/w cięcia nadmiar skóry i tkanek miękkich.</w:t>
      </w:r>
    </w:p>
    <w:p w14:paraId="74506444" w14:textId="77777777" w:rsidR="008666AB" w:rsidRDefault="008666AB" w:rsidP="00566C63">
      <w:pPr>
        <w:numPr>
          <w:ilvl w:val="0"/>
          <w:numId w:val="32"/>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Operację kończy się kontrolą i zaopatrzeniem miejsc krwawienia w polu operacyjnym. </w:t>
      </w:r>
    </w:p>
    <w:p w14:paraId="4B238235" w14:textId="77777777" w:rsidR="008666AB" w:rsidRDefault="008666AB" w:rsidP="00566C63">
      <w:pPr>
        <w:numPr>
          <w:ilvl w:val="0"/>
          <w:numId w:val="32"/>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Zakłada się szwy pierwotne na powieki, maść z antybiotykiem i opatrunek jałowy.</w:t>
      </w:r>
    </w:p>
    <w:p w14:paraId="3D0B2AD6" w14:textId="28DBF0E0" w:rsidR="008666AB" w:rsidRDefault="008666AB" w:rsidP="00566C63">
      <w:pPr>
        <w:numPr>
          <w:ilvl w:val="0"/>
          <w:numId w:val="32"/>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Po przygotowaniu pola operacyjnego, poprzez przemycie preparatem antyseptycznym </w:t>
      </w:r>
      <w:r w:rsidRPr="00F66DC5">
        <w:rPr>
          <w:rFonts w:ascii="Arial" w:hAnsi="Arial" w:cs="Arial"/>
          <w:color w:val="000000"/>
          <w:sz w:val="20"/>
          <w:szCs w:val="20"/>
        </w:rPr>
        <w:t xml:space="preserve">wykonuje się cięcia w wyznaczonych miejscach na powiece górnej nad brzegiem rzęskowym do bocznego kąta oka.  </w:t>
      </w:r>
    </w:p>
    <w:p w14:paraId="18B49645" w14:textId="62F5A730" w:rsidR="00BC6CDD" w:rsidRDefault="00BC6CDD" w:rsidP="00BC6CDD">
      <w:pPr>
        <w:tabs>
          <w:tab w:val="left" w:pos="20"/>
          <w:tab w:val="left" w:pos="305"/>
          <w:tab w:val="left" w:pos="4245"/>
        </w:tabs>
        <w:autoSpaceDE w:val="0"/>
        <w:autoSpaceDN w:val="0"/>
        <w:adjustRightInd w:val="0"/>
        <w:rPr>
          <w:rFonts w:ascii="Arial" w:hAnsi="Arial" w:cs="Arial"/>
          <w:color w:val="000000"/>
          <w:sz w:val="20"/>
          <w:szCs w:val="20"/>
        </w:rPr>
      </w:pPr>
    </w:p>
    <w:p w14:paraId="051BB947" w14:textId="0F690F28" w:rsidR="00BC6CDD" w:rsidRPr="00F66DC5" w:rsidRDefault="00BC6CDD" w:rsidP="00BC6CDD">
      <w:pPr>
        <w:tabs>
          <w:tab w:val="left" w:pos="20"/>
          <w:tab w:val="left" w:pos="305"/>
          <w:tab w:val="left" w:pos="4245"/>
        </w:tabs>
        <w:autoSpaceDE w:val="0"/>
        <w:autoSpaceDN w:val="0"/>
        <w:adjustRightInd w:val="0"/>
        <w:jc w:val="center"/>
        <w:rPr>
          <w:rFonts w:ascii="Arial" w:hAnsi="Arial" w:cs="Arial"/>
          <w:color w:val="000000"/>
          <w:sz w:val="20"/>
          <w:szCs w:val="20"/>
        </w:rPr>
      </w:pPr>
      <w:r w:rsidRPr="00BC6CDD">
        <w:rPr>
          <w:rFonts w:ascii="Arial" w:hAnsi="Arial" w:cs="Arial"/>
          <w:noProof/>
          <w:color w:val="000000"/>
          <w:sz w:val="20"/>
          <w:szCs w:val="20"/>
        </w:rPr>
        <w:drawing>
          <wp:inline distT="0" distB="0" distL="0" distR="0" wp14:anchorId="4C7736FD" wp14:editId="1485705D">
            <wp:extent cx="3365500" cy="14224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65500" cy="1422400"/>
                    </a:xfrm>
                    <a:prstGeom prst="rect">
                      <a:avLst/>
                    </a:prstGeom>
                  </pic:spPr>
                </pic:pic>
              </a:graphicData>
            </a:graphic>
          </wp:inline>
        </w:drawing>
      </w:r>
    </w:p>
    <w:p w14:paraId="707736B8" w14:textId="77777777" w:rsidR="008666AB" w:rsidRDefault="008666AB" w:rsidP="00566C63">
      <w:pPr>
        <w:numPr>
          <w:ilvl w:val="0"/>
          <w:numId w:val="32"/>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Następnie wypreparowuje się i usuwa z w/w cięcia nadmiar skóry i tkanek miękkich. Należy pozostawić około 2 cm skóry celem uniknięcia niedomykalności powieki. W dalszej części wykonuje się plastykę powieki górnej poprzez przesunięcie nadmiaru tkanek powieki na powstały ubytek. </w:t>
      </w:r>
    </w:p>
    <w:p w14:paraId="287B2F06" w14:textId="77777777" w:rsidR="008666AB" w:rsidRDefault="008666AB" w:rsidP="00566C63">
      <w:pPr>
        <w:numPr>
          <w:ilvl w:val="0"/>
          <w:numId w:val="32"/>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 xml:space="preserve">Operację kończy się kontrolą i zaopatrzeniem miejsc krwawienia w polu operacyjnym. </w:t>
      </w:r>
    </w:p>
    <w:p w14:paraId="18C7CE87" w14:textId="77777777" w:rsidR="008666AB" w:rsidRDefault="008666AB" w:rsidP="00566C63">
      <w:pPr>
        <w:numPr>
          <w:ilvl w:val="0"/>
          <w:numId w:val="32"/>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Zakłada się szwy pierwotne na powieki, maść z antybiotykiem i opatrunek jałowy.</w:t>
      </w:r>
    </w:p>
    <w:p w14:paraId="444AC03F" w14:textId="77777777" w:rsidR="008666AB" w:rsidRDefault="008666AB" w:rsidP="008666AB">
      <w:pPr>
        <w:tabs>
          <w:tab w:val="left" w:pos="4245"/>
        </w:tabs>
        <w:autoSpaceDE w:val="0"/>
        <w:autoSpaceDN w:val="0"/>
        <w:adjustRightInd w:val="0"/>
        <w:rPr>
          <w:rFonts w:ascii="Arial" w:hAnsi="Arial" w:cs="Arial"/>
          <w:color w:val="000000"/>
          <w:sz w:val="20"/>
          <w:szCs w:val="20"/>
        </w:rPr>
      </w:pPr>
    </w:p>
    <w:p w14:paraId="02BE1B5D" w14:textId="77777777" w:rsidR="008666AB" w:rsidRDefault="008666AB" w:rsidP="00566C63">
      <w:pPr>
        <w:numPr>
          <w:ilvl w:val="0"/>
          <w:numId w:val="17"/>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Proponowane leczenie jest leczeniem z wyboru w/w schorzeniu, dającym najlepszy efekt leczniczy. </w:t>
      </w:r>
    </w:p>
    <w:p w14:paraId="522C7688" w14:textId="77777777" w:rsidR="008666AB" w:rsidRDefault="008666AB" w:rsidP="00566C63">
      <w:pPr>
        <w:numPr>
          <w:ilvl w:val="0"/>
          <w:numId w:val="17"/>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Alternatywnym leczeniem do proponowanego jest: </w:t>
      </w:r>
    </w:p>
    <w:p w14:paraId="0ECC1EA5" w14:textId="77777777" w:rsidR="008666AB" w:rsidRDefault="008666AB" w:rsidP="00566C63">
      <w:pPr>
        <w:numPr>
          <w:ilvl w:val="0"/>
          <w:numId w:val="33"/>
        </w:numPr>
        <w:tabs>
          <w:tab w:val="left" w:pos="20"/>
          <w:tab w:val="left" w:pos="218"/>
          <w:tab w:val="left" w:pos="4245"/>
        </w:tabs>
        <w:autoSpaceDE w:val="0"/>
        <w:autoSpaceDN w:val="0"/>
        <w:adjustRightInd w:val="0"/>
        <w:rPr>
          <w:rFonts w:ascii="Arial" w:hAnsi="Arial" w:cs="Arial"/>
          <w:color w:val="000000"/>
        </w:rPr>
      </w:pPr>
      <w:r>
        <w:rPr>
          <w:rFonts w:ascii="Arial" w:hAnsi="Arial" w:cs="Arial"/>
          <w:color w:val="000000"/>
          <w:sz w:val="20"/>
          <w:szCs w:val="20"/>
        </w:rPr>
        <w:t xml:space="preserve">pełny </w:t>
      </w:r>
      <w:proofErr w:type="spellStart"/>
      <w:r>
        <w:rPr>
          <w:rFonts w:ascii="Arial" w:hAnsi="Arial" w:cs="Arial"/>
          <w:color w:val="000000"/>
          <w:sz w:val="20"/>
          <w:szCs w:val="20"/>
        </w:rPr>
        <w:t>lifiting</w:t>
      </w:r>
      <w:proofErr w:type="spellEnd"/>
      <w:r>
        <w:rPr>
          <w:rFonts w:ascii="Arial" w:hAnsi="Arial" w:cs="Arial"/>
          <w:color w:val="000000"/>
          <w:sz w:val="20"/>
          <w:szCs w:val="20"/>
        </w:rPr>
        <w:t xml:space="preserve"> czoła z cięcia wieńcowego w linii włosów</w:t>
      </w:r>
      <w:r>
        <w:rPr>
          <w:rFonts w:ascii="Arial" w:hAnsi="Arial" w:cs="Arial"/>
          <w:color w:val="000000"/>
        </w:rPr>
        <w:t xml:space="preserve"> </w:t>
      </w:r>
    </w:p>
    <w:p w14:paraId="02B77CDE" w14:textId="1DA50703" w:rsidR="008666AB" w:rsidRPr="00162C8C" w:rsidRDefault="008666AB" w:rsidP="00566C63">
      <w:pPr>
        <w:numPr>
          <w:ilvl w:val="0"/>
          <w:numId w:val="33"/>
        </w:numPr>
        <w:tabs>
          <w:tab w:val="left" w:pos="20"/>
          <w:tab w:val="left" w:pos="261"/>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endoskopowy lifting czoła </w:t>
      </w:r>
    </w:p>
    <w:p w14:paraId="543E04F3" w14:textId="77777777" w:rsidR="008666AB" w:rsidRDefault="008666AB" w:rsidP="008666AB">
      <w:pPr>
        <w:tabs>
          <w:tab w:val="left" w:pos="4245"/>
        </w:tabs>
        <w:autoSpaceDE w:val="0"/>
        <w:autoSpaceDN w:val="0"/>
        <w:adjustRightInd w:val="0"/>
        <w:rPr>
          <w:rFonts w:ascii="Arial" w:hAnsi="Arial" w:cs="Arial"/>
          <w:color w:val="000000"/>
        </w:rPr>
      </w:pPr>
    </w:p>
    <w:p w14:paraId="647654EC" w14:textId="1A2AFD89" w:rsidR="008666AB" w:rsidRDefault="00162C8C" w:rsidP="00162C8C">
      <w:pPr>
        <w:tabs>
          <w:tab w:val="left" w:pos="4245"/>
        </w:tabs>
        <w:autoSpaceDE w:val="0"/>
        <w:autoSpaceDN w:val="0"/>
        <w:adjustRightInd w:val="0"/>
        <w:jc w:val="center"/>
        <w:rPr>
          <w:rFonts w:ascii="Arial" w:hAnsi="Arial" w:cs="Arial"/>
          <w:color w:val="000000"/>
        </w:rPr>
      </w:pPr>
      <w:r w:rsidRPr="00162C8C">
        <w:rPr>
          <w:rFonts w:ascii="Arial" w:hAnsi="Arial" w:cs="Arial"/>
          <w:noProof/>
          <w:color w:val="000000"/>
        </w:rPr>
        <w:drawing>
          <wp:inline distT="0" distB="0" distL="0" distR="0" wp14:anchorId="4E4F7CC6" wp14:editId="5A729F2E">
            <wp:extent cx="2095500" cy="24638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95500" cy="2463800"/>
                    </a:xfrm>
                    <a:prstGeom prst="rect">
                      <a:avLst/>
                    </a:prstGeom>
                  </pic:spPr>
                </pic:pic>
              </a:graphicData>
            </a:graphic>
          </wp:inline>
        </w:drawing>
      </w:r>
      <w:r w:rsidRPr="00162C8C">
        <w:rPr>
          <w:rFonts w:ascii="Arial" w:hAnsi="Arial" w:cs="Arial"/>
          <w:noProof/>
          <w:color w:val="000000"/>
        </w:rPr>
        <w:drawing>
          <wp:inline distT="0" distB="0" distL="0" distR="0" wp14:anchorId="0C885722" wp14:editId="658372F7">
            <wp:extent cx="2082800" cy="27051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82800" cy="2705100"/>
                    </a:xfrm>
                    <a:prstGeom prst="rect">
                      <a:avLst/>
                    </a:prstGeom>
                  </pic:spPr>
                </pic:pic>
              </a:graphicData>
            </a:graphic>
          </wp:inline>
        </w:drawing>
      </w:r>
    </w:p>
    <w:p w14:paraId="2AA4D74C" w14:textId="699837D5" w:rsidR="008666AB" w:rsidRPr="00162C8C" w:rsidRDefault="008666AB" w:rsidP="00566C63">
      <w:pPr>
        <w:numPr>
          <w:ilvl w:val="0"/>
          <w:numId w:val="18"/>
        </w:numPr>
        <w:tabs>
          <w:tab w:val="left" w:pos="20"/>
          <w:tab w:val="left" w:pos="261"/>
          <w:tab w:val="left" w:pos="4245"/>
        </w:tabs>
        <w:autoSpaceDE w:val="0"/>
        <w:autoSpaceDN w:val="0"/>
        <w:adjustRightInd w:val="0"/>
        <w:ind w:left="709" w:hanging="262"/>
        <w:rPr>
          <w:rFonts w:ascii="Arial" w:hAnsi="Arial" w:cs="Arial"/>
          <w:color w:val="000000"/>
          <w:sz w:val="20"/>
          <w:szCs w:val="20"/>
        </w:rPr>
      </w:pPr>
      <w:r w:rsidRPr="00162C8C">
        <w:rPr>
          <w:rFonts w:ascii="Arial" w:hAnsi="Arial" w:cs="Arial"/>
          <w:color w:val="000000"/>
          <w:sz w:val="20"/>
          <w:szCs w:val="20"/>
        </w:rPr>
        <w:t>usunięcie nadmiaru skóry leserem, elektrokoagulacją</w:t>
      </w:r>
    </w:p>
    <w:p w14:paraId="10E4583A" w14:textId="77777777" w:rsidR="008666AB" w:rsidRDefault="008666AB" w:rsidP="00566C63">
      <w:pPr>
        <w:numPr>
          <w:ilvl w:val="0"/>
          <w:numId w:val="34"/>
        </w:numPr>
        <w:tabs>
          <w:tab w:val="left" w:pos="20"/>
          <w:tab w:val="left" w:pos="261"/>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Leczenie zachowawcze: brak</w:t>
      </w:r>
    </w:p>
    <w:p w14:paraId="231965D7" w14:textId="77777777" w:rsidR="008666AB" w:rsidRDefault="008666AB" w:rsidP="00566C63">
      <w:pPr>
        <w:numPr>
          <w:ilvl w:val="0"/>
          <w:numId w:val="34"/>
        </w:numPr>
        <w:tabs>
          <w:tab w:val="left" w:pos="20"/>
          <w:tab w:val="left" w:pos="261"/>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Zaniechanie proponowanego leczenia spowoduje utrzymanie obecnego stanu miejscowego lub jego progresję</w:t>
      </w:r>
    </w:p>
    <w:p w14:paraId="2064A87F" w14:textId="77777777" w:rsidR="008666AB" w:rsidRDefault="008666AB" w:rsidP="008666AB">
      <w:pPr>
        <w:tabs>
          <w:tab w:val="left" w:pos="4245"/>
        </w:tabs>
        <w:autoSpaceDE w:val="0"/>
        <w:autoSpaceDN w:val="0"/>
        <w:adjustRightInd w:val="0"/>
        <w:rPr>
          <w:rFonts w:ascii="Arial" w:hAnsi="Arial" w:cs="Arial"/>
          <w:b/>
          <w:bCs/>
          <w:color w:val="000000"/>
        </w:rPr>
      </w:pPr>
    </w:p>
    <w:p w14:paraId="50A0DD3D" w14:textId="2DE840A2" w:rsidR="008666AB" w:rsidRPr="00CE7E3B" w:rsidRDefault="008666AB" w:rsidP="00566C63">
      <w:pPr>
        <w:numPr>
          <w:ilvl w:val="0"/>
          <w:numId w:val="19"/>
        </w:numPr>
        <w:tabs>
          <w:tab w:val="left" w:pos="20"/>
          <w:tab w:val="left" w:pos="360"/>
          <w:tab w:val="left" w:pos="4245"/>
        </w:tabs>
        <w:autoSpaceDE w:val="0"/>
        <w:autoSpaceDN w:val="0"/>
        <w:adjustRightInd w:val="0"/>
        <w:ind w:left="360"/>
        <w:rPr>
          <w:rFonts w:ascii="Arial" w:hAnsi="Arial" w:cs="Arial"/>
          <w:bCs/>
          <w:color w:val="000000" w:themeColor="text1"/>
        </w:rPr>
      </w:pPr>
      <w:r>
        <w:rPr>
          <w:rFonts w:ascii="Arial" w:hAnsi="Arial" w:cs="Arial"/>
          <w:b/>
          <w:bCs/>
          <w:color w:val="000000"/>
        </w:rPr>
        <w:t>POSTĘPOWANIA POOPERACYJNE</w:t>
      </w:r>
      <w:r w:rsidR="000F0793">
        <w:rPr>
          <w:rFonts w:ascii="Arial" w:hAnsi="Arial" w:cs="Arial"/>
          <w:b/>
          <w:bCs/>
          <w:color w:val="000000"/>
        </w:rPr>
        <w:t xml:space="preserve"> </w:t>
      </w:r>
      <w:r w:rsidR="000F0793" w:rsidRPr="00CE7E3B">
        <w:rPr>
          <w:rFonts w:ascii="Arial" w:hAnsi="Arial" w:cs="Arial"/>
          <w:bCs/>
          <w:color w:val="000000" w:themeColor="text1"/>
        </w:rPr>
        <w:t>[</w:t>
      </w:r>
      <w:r w:rsidR="00CE7E3B" w:rsidRPr="00CE7E3B">
        <w:rPr>
          <w:rFonts w:ascii="Arial" w:hAnsi="Arial" w:cs="Arial"/>
          <w:bCs/>
          <w:color w:val="000000" w:themeColor="text1"/>
        </w:rPr>
        <w:t>ostateczne zalecenia zostaną wydane w karcie informacyjnej leczenia szpitalnego]</w:t>
      </w:r>
    </w:p>
    <w:p w14:paraId="4654437A" w14:textId="77777777" w:rsidR="008666AB" w:rsidRDefault="008666AB" w:rsidP="00566C63">
      <w:pPr>
        <w:numPr>
          <w:ilvl w:val="0"/>
          <w:numId w:val="20"/>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Operację wykonuje się w ramach hospitalizacji jednodniowej.</w:t>
      </w:r>
    </w:p>
    <w:p w14:paraId="29AD82C0" w14:textId="77777777" w:rsidR="008666AB" w:rsidRDefault="008666AB" w:rsidP="00566C63">
      <w:pPr>
        <w:numPr>
          <w:ilvl w:val="0"/>
          <w:numId w:val="20"/>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Zalecane leki, środki medyczne i materiały opatrunkowe: </w:t>
      </w:r>
    </w:p>
    <w:p w14:paraId="007DDB04" w14:textId="77777777" w:rsidR="008666AB" w:rsidRDefault="008666AB" w:rsidP="00566C63">
      <w:pPr>
        <w:numPr>
          <w:ilvl w:val="1"/>
          <w:numId w:val="21"/>
        </w:numPr>
        <w:tabs>
          <w:tab w:val="left" w:pos="360"/>
          <w:tab w:val="left" w:pos="720"/>
        </w:tabs>
        <w:autoSpaceDE w:val="0"/>
        <w:autoSpaceDN w:val="0"/>
        <w:adjustRightInd w:val="0"/>
        <w:ind w:left="720" w:hanging="720"/>
        <w:rPr>
          <w:rFonts w:ascii="Arial" w:hAnsi="Arial" w:cs="Arial"/>
          <w:color w:val="000000"/>
          <w:sz w:val="20"/>
          <w:szCs w:val="20"/>
        </w:rPr>
      </w:pPr>
      <w:r>
        <w:rPr>
          <w:rFonts w:ascii="Arial" w:hAnsi="Arial" w:cs="Arial"/>
          <w:color w:val="000000"/>
          <w:sz w:val="20"/>
          <w:szCs w:val="20"/>
        </w:rPr>
        <w:t xml:space="preserve">PARACETAMOL tabl. 1-2 co 6 </w:t>
      </w:r>
      <w:proofErr w:type="gramStart"/>
      <w:r>
        <w:rPr>
          <w:rFonts w:ascii="Arial" w:hAnsi="Arial" w:cs="Arial"/>
          <w:color w:val="000000"/>
          <w:sz w:val="20"/>
          <w:szCs w:val="20"/>
        </w:rPr>
        <w:t>h  /</w:t>
      </w:r>
      <w:proofErr w:type="gramEnd"/>
      <w:r>
        <w:rPr>
          <w:rFonts w:ascii="Arial" w:hAnsi="Arial" w:cs="Arial"/>
          <w:color w:val="000000"/>
          <w:sz w:val="20"/>
          <w:szCs w:val="20"/>
        </w:rPr>
        <w:t xml:space="preserve"> DEXAK </w:t>
      </w:r>
      <w:proofErr w:type="spellStart"/>
      <w:r>
        <w:rPr>
          <w:rFonts w:ascii="Arial" w:hAnsi="Arial" w:cs="Arial"/>
          <w:color w:val="000000"/>
          <w:sz w:val="20"/>
          <w:szCs w:val="20"/>
        </w:rPr>
        <w:t>tab</w:t>
      </w:r>
      <w:proofErr w:type="spellEnd"/>
      <w:r>
        <w:rPr>
          <w:rFonts w:ascii="Arial" w:hAnsi="Arial" w:cs="Arial"/>
          <w:color w:val="000000"/>
          <w:sz w:val="20"/>
          <w:szCs w:val="20"/>
        </w:rPr>
        <w:t xml:space="preserve"> a 25 mg: 1 </w:t>
      </w:r>
      <w:proofErr w:type="spellStart"/>
      <w:r>
        <w:rPr>
          <w:rFonts w:ascii="Arial" w:hAnsi="Arial" w:cs="Arial"/>
          <w:color w:val="000000"/>
          <w:sz w:val="20"/>
          <w:szCs w:val="20"/>
        </w:rPr>
        <w:t>tab</w:t>
      </w:r>
      <w:proofErr w:type="spellEnd"/>
      <w:r>
        <w:rPr>
          <w:rFonts w:ascii="Arial" w:hAnsi="Arial" w:cs="Arial"/>
          <w:color w:val="000000"/>
          <w:sz w:val="20"/>
          <w:szCs w:val="20"/>
        </w:rPr>
        <w:t xml:space="preserve"> co 8 h   w razie bólu; </w:t>
      </w:r>
    </w:p>
    <w:p w14:paraId="7747E511" w14:textId="77777777" w:rsidR="008666AB" w:rsidRDefault="008666AB" w:rsidP="00566C63">
      <w:pPr>
        <w:numPr>
          <w:ilvl w:val="1"/>
          <w:numId w:val="21"/>
        </w:numPr>
        <w:tabs>
          <w:tab w:val="left" w:pos="360"/>
          <w:tab w:val="left" w:pos="720"/>
        </w:tabs>
        <w:autoSpaceDE w:val="0"/>
        <w:autoSpaceDN w:val="0"/>
        <w:adjustRightInd w:val="0"/>
        <w:ind w:left="720" w:hanging="720"/>
        <w:rPr>
          <w:rFonts w:ascii="Arial" w:hAnsi="Arial" w:cs="Arial"/>
          <w:color w:val="000000"/>
          <w:sz w:val="20"/>
          <w:szCs w:val="20"/>
        </w:rPr>
      </w:pPr>
      <w:r>
        <w:rPr>
          <w:rFonts w:ascii="Arial" w:hAnsi="Arial" w:cs="Arial"/>
          <w:color w:val="000000"/>
          <w:sz w:val="20"/>
          <w:szCs w:val="20"/>
        </w:rPr>
        <w:t xml:space="preserve">ZINNAT </w:t>
      </w:r>
      <w:proofErr w:type="spellStart"/>
      <w:r>
        <w:rPr>
          <w:rFonts w:ascii="Arial" w:hAnsi="Arial" w:cs="Arial"/>
          <w:color w:val="000000"/>
          <w:sz w:val="20"/>
          <w:szCs w:val="20"/>
        </w:rPr>
        <w:t>tab</w:t>
      </w:r>
      <w:proofErr w:type="spellEnd"/>
      <w:r>
        <w:rPr>
          <w:rFonts w:ascii="Arial" w:hAnsi="Arial" w:cs="Arial"/>
          <w:color w:val="000000"/>
          <w:sz w:val="20"/>
          <w:szCs w:val="20"/>
        </w:rPr>
        <w:t xml:space="preserve">/ a 500 mg No 10 </w:t>
      </w:r>
      <w:proofErr w:type="spellStart"/>
      <w:r>
        <w:rPr>
          <w:rFonts w:ascii="Arial" w:hAnsi="Arial" w:cs="Arial"/>
          <w:color w:val="000000"/>
          <w:sz w:val="20"/>
          <w:szCs w:val="20"/>
        </w:rPr>
        <w:t>szt</w:t>
      </w:r>
      <w:proofErr w:type="spellEnd"/>
      <w:r>
        <w:rPr>
          <w:rFonts w:ascii="Arial" w:hAnsi="Arial" w:cs="Arial"/>
          <w:color w:val="000000"/>
          <w:sz w:val="20"/>
          <w:szCs w:val="20"/>
        </w:rPr>
        <w:t xml:space="preserve">: 1 </w:t>
      </w:r>
      <w:proofErr w:type="spellStart"/>
      <w:r>
        <w:rPr>
          <w:rFonts w:ascii="Arial" w:hAnsi="Arial" w:cs="Arial"/>
          <w:color w:val="000000"/>
          <w:sz w:val="20"/>
          <w:szCs w:val="20"/>
        </w:rPr>
        <w:t>tab</w:t>
      </w:r>
      <w:proofErr w:type="spellEnd"/>
      <w:r>
        <w:rPr>
          <w:rFonts w:ascii="Arial" w:hAnsi="Arial" w:cs="Arial"/>
          <w:color w:val="000000"/>
          <w:sz w:val="20"/>
          <w:szCs w:val="20"/>
        </w:rPr>
        <w:t xml:space="preserve"> co 12 h</w:t>
      </w:r>
    </w:p>
    <w:p w14:paraId="1C2BBB5C" w14:textId="77777777" w:rsidR="008666AB" w:rsidRDefault="008666AB" w:rsidP="00566C63">
      <w:pPr>
        <w:numPr>
          <w:ilvl w:val="1"/>
          <w:numId w:val="21"/>
        </w:numPr>
        <w:tabs>
          <w:tab w:val="left" w:pos="360"/>
          <w:tab w:val="left" w:pos="720"/>
        </w:tabs>
        <w:autoSpaceDE w:val="0"/>
        <w:autoSpaceDN w:val="0"/>
        <w:adjustRightInd w:val="0"/>
        <w:ind w:left="720" w:hanging="720"/>
        <w:rPr>
          <w:rFonts w:ascii="Arial" w:hAnsi="Arial" w:cs="Arial"/>
          <w:color w:val="000000"/>
          <w:sz w:val="20"/>
          <w:szCs w:val="20"/>
        </w:rPr>
      </w:pPr>
      <w:r>
        <w:rPr>
          <w:rFonts w:ascii="Arial" w:hAnsi="Arial" w:cs="Arial"/>
          <w:color w:val="000000"/>
          <w:sz w:val="20"/>
          <w:szCs w:val="20"/>
        </w:rPr>
        <w:t>TRILAC 3 x 1 kaps.;</w:t>
      </w:r>
    </w:p>
    <w:p w14:paraId="54BF72F1" w14:textId="77777777" w:rsidR="008666AB" w:rsidRDefault="008666AB" w:rsidP="00566C63">
      <w:pPr>
        <w:numPr>
          <w:ilvl w:val="1"/>
          <w:numId w:val="21"/>
        </w:numPr>
        <w:tabs>
          <w:tab w:val="left" w:pos="360"/>
          <w:tab w:val="left" w:pos="720"/>
        </w:tabs>
        <w:autoSpaceDE w:val="0"/>
        <w:autoSpaceDN w:val="0"/>
        <w:adjustRightInd w:val="0"/>
        <w:ind w:left="720" w:hanging="720"/>
        <w:rPr>
          <w:rFonts w:ascii="Arial" w:hAnsi="Arial" w:cs="Arial"/>
          <w:color w:val="000000"/>
          <w:sz w:val="20"/>
          <w:szCs w:val="20"/>
        </w:rPr>
      </w:pPr>
      <w:r>
        <w:rPr>
          <w:rFonts w:ascii="Arial" w:hAnsi="Arial" w:cs="Arial"/>
          <w:color w:val="000000"/>
          <w:sz w:val="20"/>
          <w:szCs w:val="20"/>
        </w:rPr>
        <w:t xml:space="preserve">CYCLO3FORT – 3 x 1 kaps.; </w:t>
      </w:r>
    </w:p>
    <w:p w14:paraId="4FA95C12" w14:textId="77777777" w:rsidR="008666AB" w:rsidRDefault="008666AB" w:rsidP="00566C63">
      <w:pPr>
        <w:numPr>
          <w:ilvl w:val="1"/>
          <w:numId w:val="21"/>
        </w:numPr>
        <w:tabs>
          <w:tab w:val="left" w:pos="360"/>
          <w:tab w:val="left" w:pos="720"/>
        </w:tabs>
        <w:autoSpaceDE w:val="0"/>
        <w:autoSpaceDN w:val="0"/>
        <w:adjustRightInd w:val="0"/>
        <w:ind w:left="720" w:hanging="720"/>
        <w:rPr>
          <w:rFonts w:ascii="Arial" w:hAnsi="Arial" w:cs="Arial"/>
          <w:color w:val="000000"/>
          <w:sz w:val="20"/>
          <w:szCs w:val="20"/>
        </w:rPr>
      </w:pPr>
      <w:r>
        <w:rPr>
          <w:rFonts w:ascii="Arial" w:hAnsi="Arial" w:cs="Arial"/>
          <w:color w:val="000000"/>
          <w:sz w:val="20"/>
          <w:szCs w:val="20"/>
        </w:rPr>
        <w:t xml:space="preserve">LIOTON 1000 </w:t>
      </w:r>
      <w:proofErr w:type="spellStart"/>
      <w:r>
        <w:rPr>
          <w:rFonts w:ascii="Arial" w:hAnsi="Arial" w:cs="Arial"/>
          <w:color w:val="000000"/>
          <w:sz w:val="20"/>
          <w:szCs w:val="20"/>
        </w:rPr>
        <w:t>gel</w:t>
      </w:r>
      <w:proofErr w:type="spellEnd"/>
      <w:r>
        <w:rPr>
          <w:rFonts w:ascii="Arial" w:hAnsi="Arial" w:cs="Arial"/>
          <w:color w:val="000000"/>
          <w:sz w:val="20"/>
          <w:szCs w:val="20"/>
        </w:rPr>
        <w:t xml:space="preserve"> na krwiaki 3 x </w:t>
      </w:r>
      <w:proofErr w:type="spellStart"/>
      <w:r>
        <w:rPr>
          <w:rFonts w:ascii="Arial" w:hAnsi="Arial" w:cs="Arial"/>
          <w:color w:val="000000"/>
          <w:sz w:val="20"/>
          <w:szCs w:val="20"/>
        </w:rPr>
        <w:t>dz</w:t>
      </w:r>
      <w:proofErr w:type="spellEnd"/>
      <w:r>
        <w:rPr>
          <w:rFonts w:ascii="Arial" w:hAnsi="Arial" w:cs="Arial"/>
          <w:color w:val="000000"/>
          <w:sz w:val="20"/>
          <w:szCs w:val="20"/>
        </w:rPr>
        <w:t xml:space="preserve">; </w:t>
      </w:r>
    </w:p>
    <w:p w14:paraId="2F3DF42F" w14:textId="77777777" w:rsidR="008666AB" w:rsidRDefault="008666AB" w:rsidP="00566C63">
      <w:pPr>
        <w:numPr>
          <w:ilvl w:val="1"/>
          <w:numId w:val="21"/>
        </w:numPr>
        <w:tabs>
          <w:tab w:val="left" w:pos="360"/>
          <w:tab w:val="left" w:pos="720"/>
        </w:tabs>
        <w:autoSpaceDE w:val="0"/>
        <w:autoSpaceDN w:val="0"/>
        <w:adjustRightInd w:val="0"/>
        <w:ind w:left="720" w:hanging="720"/>
        <w:rPr>
          <w:rFonts w:ascii="Arial" w:hAnsi="Arial" w:cs="Arial"/>
          <w:color w:val="000000"/>
          <w:sz w:val="20"/>
          <w:szCs w:val="20"/>
        </w:rPr>
      </w:pPr>
      <w:r>
        <w:rPr>
          <w:rFonts w:ascii="Arial" w:hAnsi="Arial" w:cs="Arial"/>
          <w:color w:val="000000"/>
          <w:sz w:val="20"/>
          <w:szCs w:val="20"/>
        </w:rPr>
        <w:t xml:space="preserve">KELO-COTE / DERMATIX   </w:t>
      </w:r>
      <w:proofErr w:type="spellStart"/>
      <w:r>
        <w:rPr>
          <w:rFonts w:ascii="Arial" w:hAnsi="Arial" w:cs="Arial"/>
          <w:color w:val="000000"/>
          <w:sz w:val="20"/>
          <w:szCs w:val="20"/>
        </w:rPr>
        <w:t>gel</w:t>
      </w:r>
      <w:proofErr w:type="spellEnd"/>
      <w:r>
        <w:rPr>
          <w:rFonts w:ascii="Arial" w:hAnsi="Arial" w:cs="Arial"/>
          <w:color w:val="000000"/>
          <w:sz w:val="20"/>
          <w:szCs w:val="20"/>
        </w:rPr>
        <w:t xml:space="preserve"> - smarować blizny co 12 h od 14 dnia od zdjęcia szwów lub ustąpienia wysięku; </w:t>
      </w:r>
    </w:p>
    <w:p w14:paraId="76CD7A26" w14:textId="77777777" w:rsidR="008666AB" w:rsidRDefault="008666AB" w:rsidP="00566C63">
      <w:pPr>
        <w:numPr>
          <w:ilvl w:val="1"/>
          <w:numId w:val="21"/>
        </w:numPr>
        <w:tabs>
          <w:tab w:val="left" w:pos="360"/>
          <w:tab w:val="left" w:pos="720"/>
        </w:tabs>
        <w:autoSpaceDE w:val="0"/>
        <w:autoSpaceDN w:val="0"/>
        <w:adjustRightInd w:val="0"/>
        <w:ind w:left="720" w:hanging="720"/>
        <w:rPr>
          <w:rFonts w:ascii="Arial" w:hAnsi="Arial" w:cs="Arial"/>
          <w:color w:val="000000"/>
          <w:sz w:val="20"/>
          <w:szCs w:val="20"/>
        </w:rPr>
      </w:pPr>
      <w:r>
        <w:rPr>
          <w:rFonts w:ascii="Arial" w:hAnsi="Arial" w:cs="Arial"/>
          <w:color w:val="000000"/>
          <w:sz w:val="20"/>
          <w:szCs w:val="20"/>
        </w:rPr>
        <w:t xml:space="preserve">GAZIKI JAŁOWE 10 x 10 cm; </w:t>
      </w:r>
    </w:p>
    <w:p w14:paraId="43D40428" w14:textId="77777777" w:rsidR="008666AB" w:rsidRDefault="008666AB" w:rsidP="00566C63">
      <w:pPr>
        <w:numPr>
          <w:ilvl w:val="1"/>
          <w:numId w:val="21"/>
        </w:numPr>
        <w:tabs>
          <w:tab w:val="left" w:pos="360"/>
          <w:tab w:val="left" w:pos="720"/>
        </w:tabs>
        <w:autoSpaceDE w:val="0"/>
        <w:autoSpaceDN w:val="0"/>
        <w:adjustRightInd w:val="0"/>
        <w:ind w:left="720" w:hanging="720"/>
        <w:rPr>
          <w:rFonts w:ascii="Arial" w:hAnsi="Arial" w:cs="Arial"/>
          <w:color w:val="000000"/>
          <w:sz w:val="20"/>
          <w:szCs w:val="20"/>
        </w:rPr>
      </w:pPr>
      <w:r>
        <w:rPr>
          <w:rFonts w:ascii="Arial" w:hAnsi="Arial" w:cs="Arial"/>
          <w:color w:val="000000"/>
          <w:sz w:val="20"/>
          <w:szCs w:val="20"/>
        </w:rPr>
        <w:t xml:space="preserve">OCTENISEPT; </w:t>
      </w:r>
    </w:p>
    <w:p w14:paraId="37B05237" w14:textId="77777777" w:rsidR="008666AB" w:rsidRDefault="008666AB" w:rsidP="00566C63">
      <w:pPr>
        <w:numPr>
          <w:ilvl w:val="1"/>
          <w:numId w:val="21"/>
        </w:numPr>
        <w:tabs>
          <w:tab w:val="left" w:pos="360"/>
          <w:tab w:val="left" w:pos="720"/>
        </w:tabs>
        <w:autoSpaceDE w:val="0"/>
        <w:autoSpaceDN w:val="0"/>
        <w:adjustRightInd w:val="0"/>
        <w:ind w:left="720" w:hanging="720"/>
        <w:rPr>
          <w:rFonts w:ascii="Arial" w:hAnsi="Arial" w:cs="Arial"/>
          <w:color w:val="000000"/>
          <w:sz w:val="20"/>
          <w:szCs w:val="20"/>
        </w:rPr>
      </w:pPr>
      <w:r>
        <w:rPr>
          <w:rFonts w:ascii="Arial" w:hAnsi="Arial" w:cs="Arial"/>
          <w:color w:val="000000"/>
          <w:sz w:val="20"/>
          <w:szCs w:val="20"/>
        </w:rPr>
        <w:t>STERI STRIP</w:t>
      </w:r>
    </w:p>
    <w:p w14:paraId="024EE01A" w14:textId="77777777" w:rsidR="008666AB" w:rsidRDefault="008666AB" w:rsidP="00566C63">
      <w:pPr>
        <w:numPr>
          <w:ilvl w:val="0"/>
          <w:numId w:val="22"/>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Dolegliwości bólowe występujące bezpośrednio po zabiegu i w ciągu kilku kolejnych dni mogą być kontrolowane za pomocą środków przeciwbólowych.</w:t>
      </w:r>
    </w:p>
    <w:p w14:paraId="26F7E9F0" w14:textId="77777777" w:rsidR="008666AB" w:rsidRDefault="008666AB" w:rsidP="00566C63">
      <w:pPr>
        <w:numPr>
          <w:ilvl w:val="0"/>
          <w:numId w:val="22"/>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Normalnym objawem jest występowanie obrzęków, zaczerwienienia, zwiększonego </w:t>
      </w:r>
      <w:proofErr w:type="spellStart"/>
      <w:r>
        <w:rPr>
          <w:rFonts w:ascii="Arial" w:hAnsi="Arial" w:cs="Arial"/>
          <w:color w:val="000000"/>
          <w:sz w:val="20"/>
          <w:szCs w:val="20"/>
        </w:rPr>
        <w:t>ucieplenia</w:t>
      </w:r>
      <w:proofErr w:type="spellEnd"/>
      <w:r>
        <w:rPr>
          <w:rFonts w:ascii="Arial" w:hAnsi="Arial" w:cs="Arial"/>
          <w:color w:val="000000"/>
          <w:sz w:val="20"/>
          <w:szCs w:val="20"/>
        </w:rPr>
        <w:t xml:space="preserve"> i podbiegnięć krwawych w okolicy operowanej, które ustępują stopniowo w okresie od 2 do 3 tygodni po zabiegu.</w:t>
      </w:r>
    </w:p>
    <w:p w14:paraId="0FD66147" w14:textId="77777777" w:rsidR="008666AB" w:rsidRDefault="008666AB" w:rsidP="00566C63">
      <w:pPr>
        <w:numPr>
          <w:ilvl w:val="0"/>
          <w:numId w:val="22"/>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W miejscy operowanym może być odczuwalne swędzenie i uczucie napięcia, które ustępują po kilku tygodniach, a ich intensywność jest odbierana indywidualnie.</w:t>
      </w:r>
    </w:p>
    <w:p w14:paraId="2E5E970B" w14:textId="77777777" w:rsidR="008666AB" w:rsidRDefault="008666AB" w:rsidP="00566C63">
      <w:pPr>
        <w:numPr>
          <w:ilvl w:val="0"/>
          <w:numId w:val="22"/>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Zimne okłady</w:t>
      </w:r>
    </w:p>
    <w:p w14:paraId="7DD547F3" w14:textId="77777777" w:rsidR="008666AB" w:rsidRDefault="008666AB" w:rsidP="00566C63">
      <w:pPr>
        <w:numPr>
          <w:ilvl w:val="0"/>
          <w:numId w:val="22"/>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Toaleta rany: do 3 doby po zabiegu zmiana opatrunków powierzchownych, nie usuwać pasków </w:t>
      </w:r>
      <w:proofErr w:type="spellStart"/>
      <w:r>
        <w:rPr>
          <w:rFonts w:ascii="Arial" w:hAnsi="Arial" w:cs="Arial"/>
          <w:color w:val="000000"/>
          <w:sz w:val="20"/>
          <w:szCs w:val="20"/>
        </w:rPr>
        <w:t>Steri</w:t>
      </w:r>
      <w:proofErr w:type="spellEnd"/>
      <w:r>
        <w:rPr>
          <w:rFonts w:ascii="Arial" w:hAnsi="Arial" w:cs="Arial"/>
          <w:color w:val="000000"/>
          <w:sz w:val="20"/>
          <w:szCs w:val="20"/>
        </w:rPr>
        <w:t xml:space="preserve"> </w:t>
      </w:r>
      <w:proofErr w:type="spellStart"/>
      <w:r>
        <w:rPr>
          <w:rFonts w:ascii="Arial" w:hAnsi="Arial" w:cs="Arial"/>
          <w:color w:val="000000"/>
          <w:sz w:val="20"/>
          <w:szCs w:val="20"/>
        </w:rPr>
        <w:t>Strip</w:t>
      </w:r>
      <w:proofErr w:type="spellEnd"/>
      <w:r>
        <w:rPr>
          <w:rFonts w:ascii="Arial" w:hAnsi="Arial" w:cs="Arial"/>
          <w:color w:val="000000"/>
          <w:sz w:val="20"/>
          <w:szCs w:val="20"/>
        </w:rPr>
        <w:t xml:space="preserve">, w </w:t>
      </w:r>
      <w:proofErr w:type="gramStart"/>
      <w:r>
        <w:rPr>
          <w:rFonts w:ascii="Arial" w:hAnsi="Arial" w:cs="Arial"/>
          <w:color w:val="000000"/>
          <w:sz w:val="20"/>
          <w:szCs w:val="20"/>
        </w:rPr>
        <w:t>3  dobie</w:t>
      </w:r>
      <w:proofErr w:type="gramEnd"/>
      <w:r>
        <w:rPr>
          <w:rFonts w:ascii="Arial" w:hAnsi="Arial" w:cs="Arial"/>
          <w:color w:val="000000"/>
          <w:sz w:val="20"/>
          <w:szCs w:val="20"/>
        </w:rPr>
        <w:t xml:space="preserve"> usunąć w kąpieli, następnie codzienna zmiana opatrunku: przemycie płynem antyseptycznym + opatrunek jałowy</w:t>
      </w:r>
    </w:p>
    <w:p w14:paraId="7A363600" w14:textId="77777777" w:rsidR="008666AB" w:rsidRDefault="008666AB" w:rsidP="00566C63">
      <w:pPr>
        <w:numPr>
          <w:ilvl w:val="0"/>
          <w:numId w:val="22"/>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Kąpiel pod bieżącą wodą można wziąć 3 dni po zabiegu. Po kąpieli przemyć rany antyseptykiem.</w:t>
      </w:r>
    </w:p>
    <w:p w14:paraId="0CC2A09A" w14:textId="77777777" w:rsidR="008666AB" w:rsidRDefault="008666AB" w:rsidP="00566C63">
      <w:pPr>
        <w:numPr>
          <w:ilvl w:val="0"/>
          <w:numId w:val="22"/>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Usunięcie szwów za 7 / 10 dni</w:t>
      </w:r>
    </w:p>
    <w:p w14:paraId="2197FE80" w14:textId="77777777" w:rsidR="008666AB" w:rsidRDefault="008666AB" w:rsidP="00566C63">
      <w:pPr>
        <w:numPr>
          <w:ilvl w:val="0"/>
          <w:numId w:val="22"/>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Po odpadnięciu </w:t>
      </w:r>
      <w:proofErr w:type="gramStart"/>
      <w:r>
        <w:rPr>
          <w:rFonts w:ascii="Arial" w:hAnsi="Arial" w:cs="Arial"/>
          <w:color w:val="000000"/>
          <w:sz w:val="20"/>
          <w:szCs w:val="20"/>
        </w:rPr>
        <w:t>strupów  należy</w:t>
      </w:r>
      <w:proofErr w:type="gramEnd"/>
      <w:r>
        <w:rPr>
          <w:rFonts w:ascii="Arial" w:hAnsi="Arial" w:cs="Arial"/>
          <w:color w:val="000000"/>
          <w:sz w:val="20"/>
          <w:szCs w:val="20"/>
        </w:rPr>
        <w:t xml:space="preserve"> zacząć stosować żele silikonowe.</w:t>
      </w:r>
    </w:p>
    <w:p w14:paraId="5F0B4413" w14:textId="77777777" w:rsidR="008666AB" w:rsidRDefault="008666AB" w:rsidP="00566C63">
      <w:pPr>
        <w:numPr>
          <w:ilvl w:val="0"/>
          <w:numId w:val="22"/>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Blizny po operacji mogą być opalane dopiero po upływie roku [filtr UV &gt; 30]</w:t>
      </w:r>
    </w:p>
    <w:p w14:paraId="4E3F62FF" w14:textId="77777777" w:rsidR="008666AB" w:rsidRDefault="008666AB" w:rsidP="00566C63">
      <w:pPr>
        <w:numPr>
          <w:ilvl w:val="0"/>
          <w:numId w:val="22"/>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Oszczędzający tryb życia </w:t>
      </w:r>
      <w:proofErr w:type="gramStart"/>
      <w:r>
        <w:rPr>
          <w:rFonts w:ascii="Arial" w:hAnsi="Arial" w:cs="Arial"/>
          <w:color w:val="000000"/>
          <w:sz w:val="20"/>
          <w:szCs w:val="20"/>
        </w:rPr>
        <w:t>14  dni</w:t>
      </w:r>
      <w:proofErr w:type="gramEnd"/>
      <w:r>
        <w:rPr>
          <w:rFonts w:ascii="Arial" w:hAnsi="Arial" w:cs="Arial"/>
          <w:color w:val="000000"/>
          <w:sz w:val="20"/>
          <w:szCs w:val="20"/>
        </w:rPr>
        <w:t>; następnie stopniowa rehabilitacja ruchowa.</w:t>
      </w:r>
    </w:p>
    <w:p w14:paraId="70C59F29" w14:textId="77777777" w:rsidR="008666AB" w:rsidRDefault="008666AB" w:rsidP="00566C63">
      <w:pPr>
        <w:numPr>
          <w:ilvl w:val="0"/>
          <w:numId w:val="22"/>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lastRenderedPageBreak/>
        <w:t xml:space="preserve">Dieta </w:t>
      </w:r>
      <w:proofErr w:type="spellStart"/>
      <w:r>
        <w:rPr>
          <w:rFonts w:ascii="Arial" w:hAnsi="Arial" w:cs="Arial"/>
          <w:color w:val="000000"/>
          <w:sz w:val="20"/>
          <w:szCs w:val="20"/>
        </w:rPr>
        <w:t>bogatobiałkowa</w:t>
      </w:r>
      <w:proofErr w:type="spellEnd"/>
    </w:p>
    <w:p w14:paraId="6877CF85" w14:textId="77777777" w:rsidR="008666AB" w:rsidRDefault="008666AB" w:rsidP="00566C63">
      <w:pPr>
        <w:numPr>
          <w:ilvl w:val="0"/>
          <w:numId w:val="22"/>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Przewidywane wizyty kontrolne w odstępach: 1 </w:t>
      </w:r>
      <w:proofErr w:type="spellStart"/>
      <w:r>
        <w:rPr>
          <w:rFonts w:ascii="Arial" w:hAnsi="Arial" w:cs="Arial"/>
          <w:color w:val="000000"/>
          <w:sz w:val="20"/>
          <w:szCs w:val="20"/>
        </w:rPr>
        <w:t>tyg</w:t>
      </w:r>
      <w:proofErr w:type="spellEnd"/>
      <w:r>
        <w:rPr>
          <w:rFonts w:ascii="Arial" w:hAnsi="Arial" w:cs="Arial"/>
          <w:color w:val="000000"/>
          <w:sz w:val="20"/>
          <w:szCs w:val="20"/>
        </w:rPr>
        <w:t xml:space="preserve"> [usunięcie szwów]; 1 </w:t>
      </w:r>
      <w:proofErr w:type="spellStart"/>
      <w:r>
        <w:rPr>
          <w:rFonts w:ascii="Arial" w:hAnsi="Arial" w:cs="Arial"/>
          <w:color w:val="000000"/>
          <w:sz w:val="20"/>
          <w:szCs w:val="20"/>
        </w:rPr>
        <w:t>mies</w:t>
      </w:r>
      <w:proofErr w:type="spellEnd"/>
      <w:r>
        <w:rPr>
          <w:rFonts w:ascii="Arial" w:hAnsi="Arial" w:cs="Arial"/>
          <w:color w:val="000000"/>
          <w:sz w:val="20"/>
          <w:szCs w:val="20"/>
        </w:rPr>
        <w:t xml:space="preserve"> / 3 </w:t>
      </w:r>
      <w:proofErr w:type="spellStart"/>
      <w:r>
        <w:rPr>
          <w:rFonts w:ascii="Arial" w:hAnsi="Arial" w:cs="Arial"/>
          <w:color w:val="000000"/>
          <w:sz w:val="20"/>
          <w:szCs w:val="20"/>
        </w:rPr>
        <w:t>mies</w:t>
      </w:r>
      <w:proofErr w:type="spellEnd"/>
      <w:r>
        <w:rPr>
          <w:rFonts w:ascii="Arial" w:hAnsi="Arial" w:cs="Arial"/>
          <w:color w:val="000000"/>
          <w:sz w:val="20"/>
          <w:szCs w:val="20"/>
        </w:rPr>
        <w:t xml:space="preserve"> / 6 </w:t>
      </w:r>
      <w:proofErr w:type="spellStart"/>
      <w:r>
        <w:rPr>
          <w:rFonts w:ascii="Arial" w:hAnsi="Arial" w:cs="Arial"/>
          <w:color w:val="000000"/>
          <w:sz w:val="20"/>
          <w:szCs w:val="20"/>
        </w:rPr>
        <w:t>mies</w:t>
      </w:r>
      <w:proofErr w:type="spellEnd"/>
    </w:p>
    <w:p w14:paraId="5761033F" w14:textId="77777777" w:rsidR="008666AB" w:rsidRDefault="008666AB" w:rsidP="00566C63">
      <w:pPr>
        <w:numPr>
          <w:ilvl w:val="0"/>
          <w:numId w:val="22"/>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Okresowa kontrola u lekarza POZ celem monitoringu ogólnego stanu zdrowia.</w:t>
      </w:r>
    </w:p>
    <w:p w14:paraId="3FC6713C" w14:textId="77777777" w:rsidR="008666AB" w:rsidRDefault="008666AB" w:rsidP="00566C63">
      <w:pPr>
        <w:numPr>
          <w:ilvl w:val="0"/>
          <w:numId w:val="22"/>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W przypadku dodatkowych pytań proszę o kontakt telefoniczny lub </w:t>
      </w:r>
      <w:proofErr w:type="gramStart"/>
      <w:r>
        <w:rPr>
          <w:rFonts w:ascii="Arial" w:hAnsi="Arial" w:cs="Arial"/>
          <w:color w:val="000000"/>
          <w:sz w:val="20"/>
          <w:szCs w:val="20"/>
        </w:rPr>
        <w:t>osobisty</w:t>
      </w:r>
      <w:proofErr w:type="gramEnd"/>
      <w:r>
        <w:rPr>
          <w:rFonts w:ascii="Arial" w:hAnsi="Arial" w:cs="Arial"/>
          <w:color w:val="000000"/>
          <w:sz w:val="20"/>
          <w:szCs w:val="20"/>
        </w:rPr>
        <w:t xml:space="preserve"> jeżeli wystąpią objawy niepożądane.</w:t>
      </w:r>
    </w:p>
    <w:p w14:paraId="3AF2F379" w14:textId="77777777" w:rsidR="008666AB" w:rsidRDefault="008666AB" w:rsidP="00566C63">
      <w:pPr>
        <w:numPr>
          <w:ilvl w:val="0"/>
          <w:numId w:val="22"/>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Do czasu wygojenia rany należy dbać o jej higienę wg zaleceń podanych przez personel medyczny. Nie należy </w:t>
      </w:r>
      <w:proofErr w:type="gramStart"/>
      <w:r>
        <w:rPr>
          <w:rFonts w:ascii="Arial" w:hAnsi="Arial" w:cs="Arial"/>
          <w:color w:val="000000"/>
          <w:sz w:val="20"/>
          <w:szCs w:val="20"/>
        </w:rPr>
        <w:t>leżeć  na</w:t>
      </w:r>
      <w:proofErr w:type="gramEnd"/>
      <w:r>
        <w:rPr>
          <w:rFonts w:ascii="Arial" w:hAnsi="Arial" w:cs="Arial"/>
          <w:color w:val="000000"/>
          <w:sz w:val="20"/>
          <w:szCs w:val="20"/>
        </w:rPr>
        <w:t xml:space="preserve"> ranie, przebywać w pozycjach powodujących ucisk rany, prowadzić samodzielnych zabiegów naruszających ciągłość naskórka pokrywającego ranę. W przypadku zamoczenia /zabrudzenia rany należy ją przemyć preparatem antyseptycznym.</w:t>
      </w:r>
    </w:p>
    <w:p w14:paraId="15733948" w14:textId="77777777" w:rsidR="008666AB" w:rsidRDefault="008666AB" w:rsidP="00566C63">
      <w:pPr>
        <w:numPr>
          <w:ilvl w:val="0"/>
          <w:numId w:val="22"/>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Proces obkurczania i dojrzewania blizn nie jest do końca przewidywalny i może wymagać operacji korekcyjnych</w:t>
      </w:r>
    </w:p>
    <w:p w14:paraId="00694E36" w14:textId="77777777" w:rsidR="008666AB" w:rsidRDefault="008666AB" w:rsidP="00566C63">
      <w:pPr>
        <w:numPr>
          <w:ilvl w:val="0"/>
          <w:numId w:val="22"/>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Efekt ostateczny zabiegu zależy od stanu ogólnego i miejscowego chorego oraz jego zaangażowanie w zalecenia co do rehabilitacji oraz opieki nad ranami oraz bliznami i jest osiągany po upływie około 6 miesięcy.</w:t>
      </w:r>
    </w:p>
    <w:p w14:paraId="62EA12EE" w14:textId="77777777" w:rsidR="008666AB" w:rsidRDefault="008666AB" w:rsidP="008666AB">
      <w:pPr>
        <w:tabs>
          <w:tab w:val="left" w:pos="4245"/>
        </w:tabs>
        <w:autoSpaceDE w:val="0"/>
        <w:autoSpaceDN w:val="0"/>
        <w:adjustRightInd w:val="0"/>
        <w:rPr>
          <w:rFonts w:ascii="Arial" w:hAnsi="Arial" w:cs="Arial"/>
          <w:b/>
          <w:bCs/>
          <w:color w:val="000000"/>
        </w:rPr>
      </w:pPr>
    </w:p>
    <w:p w14:paraId="48E51FD6" w14:textId="77777777" w:rsidR="008666AB" w:rsidRDefault="008666AB" w:rsidP="00566C63">
      <w:pPr>
        <w:numPr>
          <w:ilvl w:val="0"/>
          <w:numId w:val="23"/>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POWIKŁANIA</w:t>
      </w:r>
    </w:p>
    <w:p w14:paraId="190321C5" w14:textId="77777777" w:rsidR="008666AB" w:rsidRDefault="008666AB" w:rsidP="008666AB">
      <w:pPr>
        <w:tabs>
          <w:tab w:val="left" w:pos="4245"/>
        </w:tabs>
        <w:autoSpaceDE w:val="0"/>
        <w:autoSpaceDN w:val="0"/>
        <w:adjustRightInd w:val="0"/>
        <w:rPr>
          <w:rFonts w:ascii="Arial" w:hAnsi="Arial" w:cs="Arial"/>
          <w:b/>
          <w:bCs/>
          <w:color w:val="000000"/>
          <w:sz w:val="20"/>
          <w:szCs w:val="20"/>
        </w:rPr>
      </w:pPr>
      <w:r>
        <w:rPr>
          <w:rFonts w:ascii="Arial" w:hAnsi="Arial" w:cs="Arial"/>
          <w:b/>
          <w:bCs/>
          <w:color w:val="000000"/>
          <w:sz w:val="20"/>
          <w:szCs w:val="20"/>
        </w:rPr>
        <w:t>MOŻLIWE POWIKŁANIA [należy uwzględnić możliwość wystąpienia każdego z niżej podanych powikłań podejmując decyzję o wyrażeniu zgody na proponowany zabieg]</w:t>
      </w:r>
    </w:p>
    <w:p w14:paraId="283351EB" w14:textId="77777777" w:rsidR="008666AB" w:rsidRDefault="008666AB" w:rsidP="008666AB">
      <w:pPr>
        <w:tabs>
          <w:tab w:val="left" w:pos="4245"/>
        </w:tabs>
        <w:autoSpaceDE w:val="0"/>
        <w:autoSpaceDN w:val="0"/>
        <w:adjustRightInd w:val="0"/>
        <w:rPr>
          <w:rFonts w:ascii="Arial" w:hAnsi="Arial" w:cs="Arial"/>
          <w:color w:val="000000"/>
          <w:sz w:val="20"/>
          <w:szCs w:val="20"/>
        </w:rPr>
      </w:pPr>
    </w:p>
    <w:p w14:paraId="53DA658F" w14:textId="77777777" w:rsidR="008666AB" w:rsidRDefault="008666AB" w:rsidP="00566C63">
      <w:pPr>
        <w:numPr>
          <w:ilvl w:val="0"/>
          <w:numId w:val="24"/>
        </w:numPr>
        <w:tabs>
          <w:tab w:val="left" w:pos="20"/>
          <w:tab w:val="left" w:pos="261"/>
          <w:tab w:val="left" w:pos="4245"/>
        </w:tabs>
        <w:autoSpaceDE w:val="0"/>
        <w:autoSpaceDN w:val="0"/>
        <w:adjustRightInd w:val="0"/>
        <w:ind w:left="261" w:hanging="262"/>
        <w:rPr>
          <w:rFonts w:ascii="Arial" w:hAnsi="Arial" w:cs="Arial"/>
          <w:color w:val="000000"/>
          <w:sz w:val="20"/>
          <w:szCs w:val="20"/>
          <w:u w:color="000000"/>
        </w:rPr>
      </w:pPr>
      <w:r>
        <w:rPr>
          <w:rFonts w:ascii="Arial" w:hAnsi="Arial" w:cs="Arial"/>
          <w:color w:val="000000"/>
          <w:sz w:val="20"/>
          <w:szCs w:val="20"/>
        </w:rPr>
        <w:t xml:space="preserve">Każdy zabieg lub operacja nie są obojętne dla organizmu człowieka i są związane z ryzykiem wystąpienia powikłań do </w:t>
      </w:r>
      <w:r>
        <w:rPr>
          <w:rFonts w:ascii="Arial" w:hAnsi="Arial" w:cs="Arial"/>
          <w:b/>
          <w:bCs/>
          <w:color w:val="000000"/>
          <w:sz w:val="20"/>
          <w:szCs w:val="20"/>
        </w:rPr>
        <w:t>utraty zdrowia lub życia włącznie</w:t>
      </w:r>
      <w:r>
        <w:rPr>
          <w:rFonts w:ascii="Arial" w:hAnsi="Arial" w:cs="Arial"/>
          <w:color w:val="000000"/>
          <w:sz w:val="20"/>
          <w:szCs w:val="20"/>
        </w:rPr>
        <w:t xml:space="preserve">. Każde nacięcie skóry jest zawsze związane z powstaniem </w:t>
      </w:r>
      <w:r>
        <w:rPr>
          <w:rFonts w:ascii="Arial" w:hAnsi="Arial" w:cs="Arial"/>
          <w:b/>
          <w:bCs/>
          <w:color w:val="000000"/>
          <w:sz w:val="20"/>
          <w:szCs w:val="20"/>
          <w:u w:val="single" w:color="000000"/>
        </w:rPr>
        <w:t xml:space="preserve">blizny </w:t>
      </w:r>
      <w:r>
        <w:rPr>
          <w:rFonts w:ascii="Arial" w:hAnsi="Arial" w:cs="Arial"/>
          <w:color w:val="000000"/>
          <w:sz w:val="20"/>
          <w:szCs w:val="20"/>
          <w:u w:color="000000"/>
        </w:rPr>
        <w:t>- wygląd blizny pooperacyjnej uzależniony jest od wielkości cięcia oraz od właściwości osobniczych chorego.</w:t>
      </w:r>
    </w:p>
    <w:p w14:paraId="7C76F9D5" w14:textId="77777777" w:rsidR="008666AB" w:rsidRDefault="008666AB" w:rsidP="008666AB">
      <w:pPr>
        <w:tabs>
          <w:tab w:val="left" w:pos="4245"/>
        </w:tabs>
        <w:autoSpaceDE w:val="0"/>
        <w:autoSpaceDN w:val="0"/>
        <w:adjustRightInd w:val="0"/>
        <w:rPr>
          <w:rFonts w:ascii="Arial" w:hAnsi="Arial" w:cs="Arial"/>
          <w:color w:val="000000"/>
          <w:sz w:val="20"/>
          <w:szCs w:val="20"/>
          <w:u w:color="000000"/>
        </w:rPr>
      </w:pPr>
    </w:p>
    <w:p w14:paraId="7B5B6D3E" w14:textId="0C7DC9C5" w:rsidR="008666AB" w:rsidRDefault="008666AB" w:rsidP="00566C63">
      <w:pPr>
        <w:numPr>
          <w:ilvl w:val="0"/>
          <w:numId w:val="25"/>
        </w:numPr>
        <w:tabs>
          <w:tab w:val="left" w:pos="20"/>
          <w:tab w:val="left" w:pos="261"/>
          <w:tab w:val="left" w:pos="4245"/>
        </w:tabs>
        <w:autoSpaceDE w:val="0"/>
        <w:autoSpaceDN w:val="0"/>
        <w:adjustRightInd w:val="0"/>
        <w:ind w:left="261" w:hanging="262"/>
        <w:rPr>
          <w:rFonts w:ascii="Arial" w:hAnsi="Arial" w:cs="Arial"/>
          <w:color w:val="000000"/>
          <w:sz w:val="20"/>
          <w:szCs w:val="20"/>
          <w:u w:color="000000"/>
        </w:rPr>
      </w:pPr>
      <w:r>
        <w:rPr>
          <w:rFonts w:ascii="Arial" w:hAnsi="Arial" w:cs="Arial"/>
          <w:color w:val="000000"/>
          <w:sz w:val="20"/>
          <w:szCs w:val="20"/>
          <w:u w:color="000000"/>
        </w:rPr>
        <w:t xml:space="preserve">Możliwe </w:t>
      </w:r>
      <w:r>
        <w:rPr>
          <w:rFonts w:ascii="Arial" w:hAnsi="Arial" w:cs="Arial"/>
          <w:b/>
          <w:bCs/>
          <w:color w:val="000000"/>
          <w:sz w:val="20"/>
          <w:szCs w:val="20"/>
          <w:u w:color="000000"/>
        </w:rPr>
        <w:t>powikłania miejscowe</w:t>
      </w:r>
      <w:r>
        <w:rPr>
          <w:rFonts w:ascii="Arial" w:hAnsi="Arial" w:cs="Arial"/>
          <w:color w:val="000000"/>
          <w:sz w:val="20"/>
          <w:szCs w:val="20"/>
          <w:u w:color="000000"/>
        </w:rPr>
        <w:t xml:space="preserve">: asymetria, uszkodzenie rogówki, niedomykalność powiek, uszkodzenie gruczołu łzowego, opadanie powieki, pozostawienie nadmiaru skóry, krwawienie, powstanie krwiaka, upośledzenie ukrwienia operowanej okolicy do powstania miejscowej martwicy włącznie (prowadzących do konieczności usunięcia martwych tkanek),  zakażenie rany chirurgicznej, opóźnione gojenie lub brak gojenia się rany, powstanie </w:t>
      </w:r>
      <w:proofErr w:type="spellStart"/>
      <w:r>
        <w:rPr>
          <w:rFonts w:ascii="Arial" w:hAnsi="Arial" w:cs="Arial"/>
          <w:color w:val="000000"/>
          <w:sz w:val="20"/>
          <w:szCs w:val="20"/>
          <w:u w:color="000000"/>
        </w:rPr>
        <w:t>surowiczaka</w:t>
      </w:r>
      <w:proofErr w:type="spellEnd"/>
      <w:r>
        <w:rPr>
          <w:rFonts w:ascii="Arial" w:hAnsi="Arial" w:cs="Arial"/>
          <w:color w:val="000000"/>
          <w:sz w:val="20"/>
          <w:szCs w:val="20"/>
          <w:u w:color="000000"/>
        </w:rPr>
        <w:t>, rozejście się brzegów rany, powstanie fałdów skórnych wokół blizny, odczyn na nici chirurgiczne, powstanie szpecącej, przerośniętej lub przykurczającej blizny, przeczulica (ból)  lub zdrętwienie oraz utratę czucia w okolicy operowanej, przebarwienie lub zwiotczenie skóry, konieczność reoperacji w wyniku powstałych powikłań.</w:t>
      </w:r>
    </w:p>
    <w:p w14:paraId="7D7ACFF1" w14:textId="77777777" w:rsidR="008666AB" w:rsidRDefault="008666AB" w:rsidP="008666AB">
      <w:pPr>
        <w:tabs>
          <w:tab w:val="left" w:pos="4245"/>
        </w:tabs>
        <w:autoSpaceDE w:val="0"/>
        <w:autoSpaceDN w:val="0"/>
        <w:adjustRightInd w:val="0"/>
        <w:rPr>
          <w:rFonts w:ascii="Arial" w:hAnsi="Arial" w:cs="Arial"/>
          <w:color w:val="000000"/>
          <w:sz w:val="20"/>
          <w:szCs w:val="20"/>
          <w:u w:color="000000"/>
        </w:rPr>
      </w:pPr>
    </w:p>
    <w:p w14:paraId="6B884A75" w14:textId="77777777" w:rsidR="008666AB" w:rsidRDefault="008666AB" w:rsidP="00566C63">
      <w:pPr>
        <w:numPr>
          <w:ilvl w:val="0"/>
          <w:numId w:val="26"/>
        </w:numPr>
        <w:tabs>
          <w:tab w:val="left" w:pos="20"/>
          <w:tab w:val="left" w:pos="261"/>
          <w:tab w:val="left" w:pos="4245"/>
        </w:tabs>
        <w:autoSpaceDE w:val="0"/>
        <w:autoSpaceDN w:val="0"/>
        <w:adjustRightInd w:val="0"/>
        <w:ind w:left="261" w:hanging="262"/>
        <w:rPr>
          <w:rFonts w:ascii="Arial" w:hAnsi="Arial" w:cs="Arial"/>
          <w:color w:val="000000"/>
          <w:sz w:val="20"/>
          <w:szCs w:val="20"/>
          <w:u w:color="000000"/>
        </w:rPr>
      </w:pPr>
      <w:r>
        <w:rPr>
          <w:rFonts w:ascii="Arial" w:hAnsi="Arial" w:cs="Arial"/>
          <w:color w:val="000000"/>
          <w:sz w:val="20"/>
          <w:szCs w:val="20"/>
          <w:u w:color="000000"/>
        </w:rPr>
        <w:t xml:space="preserve">Możliwe </w:t>
      </w:r>
      <w:r>
        <w:rPr>
          <w:rFonts w:ascii="Arial" w:hAnsi="Arial" w:cs="Arial"/>
          <w:b/>
          <w:bCs/>
          <w:color w:val="000000"/>
          <w:sz w:val="20"/>
          <w:szCs w:val="20"/>
          <w:u w:color="000000"/>
        </w:rPr>
        <w:t>powikłania ogólnoustrojowe</w:t>
      </w:r>
      <w:r>
        <w:rPr>
          <w:rFonts w:ascii="Arial" w:hAnsi="Arial" w:cs="Arial"/>
          <w:color w:val="000000"/>
          <w:sz w:val="20"/>
          <w:szCs w:val="20"/>
          <w:u w:color="000000"/>
        </w:rPr>
        <w:t>: gorączka, zakażenie układu moczowego, zapalenie płuc, zakażenie łożyska naczyniowego, uogólniona odpowiedź zapalna na zakażenie miejscowe, nasilenie objawów chorób współistniejących, reakcje uczuleniowe na stosowane leki lub środki opatrunkowe do wystąpienia wstrząsu anafilaktycznego włącznie, niewydolność krążenia, niewydolność oddechowa, wystąpienie zatorowości płucnej, niewydolność nerek, niewydolność wielonarządowa, zgon.</w:t>
      </w:r>
    </w:p>
    <w:p w14:paraId="669D58B9" w14:textId="77777777" w:rsidR="008666AB" w:rsidRDefault="008666AB" w:rsidP="008666AB">
      <w:pPr>
        <w:tabs>
          <w:tab w:val="left" w:pos="4245"/>
        </w:tabs>
        <w:autoSpaceDE w:val="0"/>
        <w:autoSpaceDN w:val="0"/>
        <w:adjustRightInd w:val="0"/>
        <w:rPr>
          <w:rFonts w:ascii="Arial" w:hAnsi="Arial" w:cs="Arial"/>
          <w:color w:val="000000"/>
          <w:sz w:val="20"/>
          <w:szCs w:val="20"/>
          <w:u w:color="000000"/>
        </w:rPr>
      </w:pPr>
    </w:p>
    <w:p w14:paraId="3D61928A" w14:textId="77777777" w:rsidR="008666AB" w:rsidRDefault="008666AB" w:rsidP="00566C63">
      <w:pPr>
        <w:numPr>
          <w:ilvl w:val="0"/>
          <w:numId w:val="27"/>
        </w:numPr>
        <w:tabs>
          <w:tab w:val="left" w:pos="20"/>
          <w:tab w:val="left" w:pos="261"/>
          <w:tab w:val="left" w:pos="4245"/>
        </w:tabs>
        <w:autoSpaceDE w:val="0"/>
        <w:autoSpaceDN w:val="0"/>
        <w:adjustRightInd w:val="0"/>
        <w:ind w:left="261" w:hanging="262"/>
        <w:rPr>
          <w:rFonts w:ascii="Arial" w:hAnsi="Arial" w:cs="Arial"/>
          <w:color w:val="000000"/>
          <w:sz w:val="20"/>
          <w:szCs w:val="20"/>
          <w:u w:color="000000"/>
        </w:rPr>
      </w:pPr>
      <w:r>
        <w:rPr>
          <w:rFonts w:ascii="Arial" w:hAnsi="Arial" w:cs="Arial"/>
          <w:b/>
          <w:bCs/>
          <w:color w:val="000000"/>
          <w:sz w:val="20"/>
          <w:szCs w:val="20"/>
          <w:u w:color="000000"/>
        </w:rPr>
        <w:t>Mogą również wystąpić inne niekorzystne następstwa zabiegu, których nie można przewidzieć w danej chwili.</w:t>
      </w:r>
    </w:p>
    <w:p w14:paraId="633F9019" w14:textId="77777777" w:rsidR="008666AB" w:rsidRDefault="008666AB" w:rsidP="008666AB">
      <w:pPr>
        <w:tabs>
          <w:tab w:val="left" w:pos="4245"/>
        </w:tabs>
        <w:autoSpaceDE w:val="0"/>
        <w:autoSpaceDN w:val="0"/>
        <w:adjustRightInd w:val="0"/>
        <w:rPr>
          <w:rFonts w:ascii="Arial" w:hAnsi="Arial" w:cs="Arial"/>
          <w:color w:val="000000"/>
          <w:u w:color="000000"/>
        </w:rPr>
      </w:pPr>
    </w:p>
    <w:p w14:paraId="1887F25D" w14:textId="77777777" w:rsidR="008666AB" w:rsidRDefault="008666AB" w:rsidP="008666AB">
      <w:pPr>
        <w:tabs>
          <w:tab w:val="left" w:pos="4245"/>
        </w:tabs>
        <w:autoSpaceDE w:val="0"/>
        <w:autoSpaceDN w:val="0"/>
        <w:adjustRightInd w:val="0"/>
        <w:rPr>
          <w:rFonts w:ascii="Arial" w:hAnsi="Arial" w:cs="Arial"/>
          <w:b/>
          <w:bCs/>
          <w:color w:val="000000"/>
          <w:u w:color="000000"/>
        </w:rPr>
      </w:pPr>
    </w:p>
    <w:p w14:paraId="3269A71D" w14:textId="77777777" w:rsidR="008666AB" w:rsidRDefault="008666AB" w:rsidP="008666AB">
      <w:pPr>
        <w:tabs>
          <w:tab w:val="left" w:pos="4245"/>
        </w:tabs>
        <w:autoSpaceDE w:val="0"/>
        <w:autoSpaceDN w:val="0"/>
        <w:adjustRightInd w:val="0"/>
        <w:rPr>
          <w:rFonts w:ascii="Arial" w:hAnsi="Arial" w:cs="Arial"/>
          <w:b/>
          <w:bCs/>
          <w:color w:val="000000"/>
          <w:u w:color="000000"/>
        </w:rPr>
      </w:pPr>
      <w:r>
        <w:rPr>
          <w:rFonts w:ascii="Arial" w:hAnsi="Arial" w:cs="Arial"/>
          <w:b/>
          <w:bCs/>
          <w:color w:val="000000"/>
          <w:u w:color="000000"/>
        </w:rPr>
        <w:t>OŚWIADCZENIE LEKARZA OPERUJĄCEGO</w:t>
      </w:r>
    </w:p>
    <w:p w14:paraId="1A3CC866" w14:textId="77777777" w:rsidR="008666AB" w:rsidRDefault="008666AB" w:rsidP="008666AB">
      <w:pPr>
        <w:tabs>
          <w:tab w:val="left" w:pos="4245"/>
        </w:tabs>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Stwierdzam, że przedstawiłem pacjentowi planowany sposób leczenia operacyjnego oraz poinformowałem o możliwych zagrożeniach i powikłaniach, które mogą wystąpić w przebiegu lub w wyniku operacji.</w:t>
      </w:r>
    </w:p>
    <w:p w14:paraId="28E0A1C3" w14:textId="77777777" w:rsidR="008666AB" w:rsidRDefault="008666AB" w:rsidP="008666AB">
      <w:pPr>
        <w:tabs>
          <w:tab w:val="left" w:pos="4245"/>
        </w:tabs>
        <w:autoSpaceDE w:val="0"/>
        <w:autoSpaceDN w:val="0"/>
        <w:adjustRightInd w:val="0"/>
        <w:rPr>
          <w:rFonts w:ascii="Arial" w:hAnsi="Arial" w:cs="Arial"/>
          <w:color w:val="000000"/>
          <w:sz w:val="20"/>
          <w:szCs w:val="20"/>
          <w:u w:color="000000"/>
        </w:rPr>
      </w:pPr>
    </w:p>
    <w:p w14:paraId="4CAA6BDD" w14:textId="77777777" w:rsidR="008666AB" w:rsidRDefault="008666AB" w:rsidP="008666AB">
      <w:pPr>
        <w:tabs>
          <w:tab w:val="left" w:pos="4245"/>
        </w:tabs>
        <w:autoSpaceDE w:val="0"/>
        <w:autoSpaceDN w:val="0"/>
        <w:adjustRightInd w:val="0"/>
        <w:rPr>
          <w:rFonts w:ascii="Arial" w:hAnsi="Arial" w:cs="Arial"/>
          <w:color w:val="000000"/>
          <w:sz w:val="20"/>
          <w:szCs w:val="20"/>
          <w:u w:color="000000"/>
        </w:rPr>
      </w:pPr>
    </w:p>
    <w:p w14:paraId="40F8D5B3" w14:textId="77777777" w:rsidR="008666AB" w:rsidRDefault="008666AB" w:rsidP="008666AB">
      <w:pPr>
        <w:tabs>
          <w:tab w:val="left" w:pos="4245"/>
        </w:tabs>
        <w:autoSpaceDE w:val="0"/>
        <w:autoSpaceDN w:val="0"/>
        <w:adjustRightInd w:val="0"/>
        <w:rPr>
          <w:rFonts w:ascii="Arial" w:hAnsi="Arial" w:cs="Arial"/>
          <w:color w:val="000000"/>
          <w:sz w:val="20"/>
          <w:szCs w:val="20"/>
          <w:u w:color="000000"/>
        </w:rPr>
      </w:pPr>
    </w:p>
    <w:p w14:paraId="252B1AC2" w14:textId="77777777" w:rsidR="008666AB" w:rsidRDefault="008666AB" w:rsidP="008666AB">
      <w:pPr>
        <w:tabs>
          <w:tab w:val="left" w:pos="4245"/>
        </w:tabs>
        <w:autoSpaceDE w:val="0"/>
        <w:autoSpaceDN w:val="0"/>
        <w:adjustRightInd w:val="0"/>
        <w:rPr>
          <w:rFonts w:ascii="Arial" w:hAnsi="Arial" w:cs="Arial"/>
          <w:color w:val="000000"/>
          <w:sz w:val="20"/>
          <w:szCs w:val="20"/>
          <w:u w:color="000000"/>
        </w:rPr>
      </w:pPr>
    </w:p>
    <w:p w14:paraId="01AE3915" w14:textId="77777777" w:rsidR="008666AB" w:rsidRDefault="008666AB" w:rsidP="008666AB">
      <w:pPr>
        <w:tabs>
          <w:tab w:val="left" w:pos="4245"/>
        </w:tabs>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Podpis lekarza operującego: …………………………………….</w:t>
      </w:r>
    </w:p>
    <w:p w14:paraId="13D07B60" w14:textId="77777777" w:rsidR="008666AB" w:rsidRDefault="008666AB" w:rsidP="008666AB">
      <w:pPr>
        <w:tabs>
          <w:tab w:val="left" w:pos="4245"/>
        </w:tabs>
        <w:autoSpaceDE w:val="0"/>
        <w:autoSpaceDN w:val="0"/>
        <w:adjustRightInd w:val="0"/>
        <w:jc w:val="center"/>
        <w:rPr>
          <w:rFonts w:ascii="Arial" w:hAnsi="Arial" w:cs="Arial"/>
          <w:b/>
          <w:bCs/>
          <w:color w:val="000000"/>
          <w:sz w:val="28"/>
          <w:szCs w:val="28"/>
          <w:u w:color="000000"/>
        </w:rPr>
      </w:pPr>
    </w:p>
    <w:p w14:paraId="4019D3D1" w14:textId="77777777" w:rsidR="008666AB" w:rsidRDefault="008666AB" w:rsidP="008666AB">
      <w:pPr>
        <w:tabs>
          <w:tab w:val="left" w:pos="4245"/>
        </w:tabs>
        <w:autoSpaceDE w:val="0"/>
        <w:autoSpaceDN w:val="0"/>
        <w:adjustRightInd w:val="0"/>
        <w:jc w:val="center"/>
        <w:rPr>
          <w:rFonts w:ascii="Arial" w:hAnsi="Arial" w:cs="Arial"/>
          <w:b/>
          <w:bCs/>
          <w:color w:val="000000"/>
          <w:sz w:val="28"/>
          <w:szCs w:val="28"/>
          <w:u w:color="000000"/>
        </w:rPr>
      </w:pPr>
    </w:p>
    <w:p w14:paraId="39DFBD69" w14:textId="77777777" w:rsidR="008666AB" w:rsidRDefault="008666AB" w:rsidP="008666AB">
      <w:pPr>
        <w:tabs>
          <w:tab w:val="left" w:pos="4245"/>
        </w:tabs>
        <w:autoSpaceDE w:val="0"/>
        <w:autoSpaceDN w:val="0"/>
        <w:adjustRightInd w:val="0"/>
        <w:jc w:val="center"/>
        <w:rPr>
          <w:rFonts w:ascii="Arial" w:hAnsi="Arial" w:cs="Arial"/>
          <w:b/>
          <w:bCs/>
          <w:color w:val="000000"/>
          <w:sz w:val="28"/>
          <w:szCs w:val="28"/>
          <w:u w:color="000000"/>
        </w:rPr>
      </w:pPr>
      <w:r>
        <w:rPr>
          <w:rFonts w:ascii="Arial" w:hAnsi="Arial" w:cs="Arial"/>
          <w:b/>
          <w:bCs/>
          <w:color w:val="000000"/>
          <w:sz w:val="28"/>
          <w:szCs w:val="28"/>
          <w:u w:color="000000"/>
        </w:rPr>
        <w:t>OŚWIADCZENIE PACJENTA</w:t>
      </w:r>
    </w:p>
    <w:p w14:paraId="57723FBB" w14:textId="77777777" w:rsidR="008666AB" w:rsidRDefault="008666AB" w:rsidP="008666AB">
      <w:pPr>
        <w:tabs>
          <w:tab w:val="left" w:pos="4245"/>
        </w:tabs>
        <w:autoSpaceDE w:val="0"/>
        <w:autoSpaceDN w:val="0"/>
        <w:adjustRightInd w:val="0"/>
        <w:jc w:val="center"/>
        <w:rPr>
          <w:rFonts w:ascii="Arial" w:hAnsi="Arial" w:cs="Arial"/>
          <w:color w:val="000000"/>
          <w:u w:color="000000"/>
        </w:rPr>
      </w:pPr>
      <w:r>
        <w:rPr>
          <w:rFonts w:ascii="Arial" w:hAnsi="Arial" w:cs="Arial"/>
          <w:color w:val="000000"/>
          <w:u w:color="000000"/>
        </w:rPr>
        <w:t>ŚWIADOMA ZGODA NA OPERACJĘ</w:t>
      </w:r>
    </w:p>
    <w:p w14:paraId="5503D9ED" w14:textId="77777777" w:rsidR="008666AB" w:rsidRDefault="008666AB" w:rsidP="008666AB">
      <w:pPr>
        <w:tabs>
          <w:tab w:val="left" w:pos="4245"/>
        </w:tabs>
        <w:autoSpaceDE w:val="0"/>
        <w:autoSpaceDN w:val="0"/>
        <w:adjustRightInd w:val="0"/>
        <w:jc w:val="center"/>
        <w:rPr>
          <w:rFonts w:ascii="Arial" w:hAnsi="Arial" w:cs="Arial"/>
          <w:i/>
          <w:iCs/>
          <w:color w:val="000000"/>
          <w:u w:color="000000"/>
        </w:rPr>
      </w:pPr>
    </w:p>
    <w:p w14:paraId="0FCC2FA5" w14:textId="77777777" w:rsidR="008666AB" w:rsidRDefault="008666AB" w:rsidP="008666AB">
      <w:pPr>
        <w:tabs>
          <w:tab w:val="left" w:pos="4245"/>
        </w:tabs>
        <w:autoSpaceDE w:val="0"/>
        <w:autoSpaceDN w:val="0"/>
        <w:adjustRightInd w:val="0"/>
        <w:spacing w:after="120"/>
        <w:rPr>
          <w:rFonts w:ascii="Helvetica" w:hAnsi="Helvetica" w:cs="Helvetica"/>
          <w:i/>
          <w:iCs/>
          <w:color w:val="000000"/>
          <w:sz w:val="20"/>
          <w:szCs w:val="20"/>
          <w:u w:color="000000"/>
        </w:rPr>
      </w:pPr>
      <w:r>
        <w:rPr>
          <w:rFonts w:ascii="Helvetica" w:hAnsi="Helvetica" w:cs="Helvetica"/>
          <w:i/>
          <w:iCs/>
          <w:color w:val="000000"/>
          <w:sz w:val="20"/>
          <w:szCs w:val="20"/>
          <w:u w:color="000000"/>
        </w:rPr>
        <w:t xml:space="preserve">Zgodnie z art. 15 i następne ustawy z dnia 6 listopada 2008r. o prawach pacjenta i Rzeczniku Praw Pacjenta (Dz. U. z 2009 nr 52 poz. 417 z </w:t>
      </w:r>
      <w:proofErr w:type="spellStart"/>
      <w:r>
        <w:rPr>
          <w:rFonts w:ascii="Helvetica" w:hAnsi="Helvetica" w:cs="Helvetica"/>
          <w:i/>
          <w:iCs/>
          <w:color w:val="000000"/>
          <w:sz w:val="20"/>
          <w:szCs w:val="20"/>
          <w:u w:color="000000"/>
        </w:rPr>
        <w:t>póź</w:t>
      </w:r>
      <w:proofErr w:type="spellEnd"/>
      <w:r>
        <w:rPr>
          <w:rFonts w:ascii="Helvetica" w:hAnsi="Helvetica" w:cs="Helvetica"/>
          <w:i/>
          <w:iCs/>
          <w:color w:val="000000"/>
          <w:sz w:val="20"/>
          <w:szCs w:val="20"/>
          <w:u w:color="000000"/>
        </w:rPr>
        <w:t xml:space="preserve">. </w:t>
      </w:r>
      <w:proofErr w:type="spellStart"/>
      <w:r>
        <w:rPr>
          <w:rFonts w:ascii="Helvetica" w:hAnsi="Helvetica" w:cs="Helvetica"/>
          <w:i/>
          <w:iCs/>
          <w:color w:val="000000"/>
          <w:sz w:val="20"/>
          <w:szCs w:val="20"/>
          <w:u w:color="000000"/>
        </w:rPr>
        <w:t>zm</w:t>
      </w:r>
      <w:proofErr w:type="spellEnd"/>
      <w:r>
        <w:rPr>
          <w:rFonts w:ascii="Helvetica" w:hAnsi="Helvetica" w:cs="Helvetica"/>
          <w:i/>
          <w:iCs/>
          <w:color w:val="000000"/>
          <w:sz w:val="20"/>
          <w:szCs w:val="20"/>
          <w:u w:color="000000"/>
        </w:rPr>
        <w:t xml:space="preserve">) oraz art. 32-35 ustawy z dnia 5 grudnia 1996 r. o zawodach lekarza i lekarza dentysty (Dz. U. Z 2011 nr 277 </w:t>
      </w:r>
      <w:proofErr w:type="spellStart"/>
      <w:r>
        <w:rPr>
          <w:rFonts w:ascii="Helvetica" w:hAnsi="Helvetica" w:cs="Helvetica"/>
          <w:i/>
          <w:iCs/>
          <w:color w:val="000000"/>
          <w:sz w:val="20"/>
          <w:szCs w:val="20"/>
          <w:u w:color="000000"/>
        </w:rPr>
        <w:t>poz</w:t>
      </w:r>
      <w:proofErr w:type="spellEnd"/>
      <w:r>
        <w:rPr>
          <w:rFonts w:ascii="Helvetica" w:hAnsi="Helvetica" w:cs="Helvetica"/>
          <w:i/>
          <w:iCs/>
          <w:color w:val="000000"/>
          <w:sz w:val="20"/>
          <w:szCs w:val="20"/>
          <w:u w:color="000000"/>
        </w:rPr>
        <w:t xml:space="preserve"> 164), wyrażam zgodę na wykonanie planowanego, niżej opisanego leczenia chirurgicznego.</w:t>
      </w:r>
    </w:p>
    <w:p w14:paraId="274C788D" w14:textId="77777777" w:rsidR="008666AB" w:rsidRDefault="008666AB" w:rsidP="008666AB">
      <w:pPr>
        <w:tabs>
          <w:tab w:val="left" w:pos="4245"/>
        </w:tabs>
        <w:autoSpaceDE w:val="0"/>
        <w:autoSpaceDN w:val="0"/>
        <w:adjustRightInd w:val="0"/>
        <w:rPr>
          <w:rFonts w:ascii="Arial" w:hAnsi="Arial" w:cs="Arial"/>
          <w:b/>
          <w:bCs/>
          <w:color w:val="000000"/>
          <w:sz w:val="20"/>
          <w:szCs w:val="20"/>
          <w:u w:val="single" w:color="000000"/>
        </w:rPr>
      </w:pPr>
      <w:r>
        <w:rPr>
          <w:rFonts w:ascii="Arial" w:hAnsi="Arial" w:cs="Arial"/>
          <w:b/>
          <w:bCs/>
          <w:color w:val="000000"/>
          <w:sz w:val="20"/>
          <w:szCs w:val="20"/>
          <w:u w:val="single" w:color="000000"/>
        </w:rPr>
        <w:t>Oświadczam, że:</w:t>
      </w:r>
    </w:p>
    <w:p w14:paraId="3BB9881F" w14:textId="77777777" w:rsidR="008666AB" w:rsidRDefault="008666AB" w:rsidP="008666AB">
      <w:pPr>
        <w:tabs>
          <w:tab w:val="left" w:pos="140"/>
          <w:tab w:val="left" w:pos="283"/>
          <w:tab w:val="left" w:pos="4025"/>
        </w:tabs>
        <w:autoSpaceDE w:val="0"/>
        <w:autoSpaceDN w:val="0"/>
        <w:adjustRightInd w:val="0"/>
        <w:ind w:left="500" w:hanging="500"/>
        <w:jc w:val="both"/>
        <w:rPr>
          <w:rFonts w:ascii="Arial" w:hAnsi="Arial" w:cs="Arial"/>
          <w:color w:val="000000"/>
          <w:sz w:val="20"/>
          <w:szCs w:val="20"/>
          <w:u w:color="000000"/>
        </w:rPr>
      </w:pPr>
      <w:r>
        <w:rPr>
          <w:rFonts w:ascii="Arial" w:hAnsi="Arial" w:cs="Arial"/>
          <w:color w:val="000000"/>
          <w:sz w:val="20"/>
          <w:szCs w:val="20"/>
          <w:u w:color="000000"/>
        </w:rPr>
        <w:lastRenderedPageBreak/>
        <w:t>Zapoznałem/</w:t>
      </w:r>
      <w:proofErr w:type="spellStart"/>
      <w:r>
        <w:rPr>
          <w:rFonts w:ascii="Arial" w:hAnsi="Arial" w:cs="Arial"/>
          <w:color w:val="000000"/>
          <w:sz w:val="20"/>
          <w:szCs w:val="20"/>
          <w:u w:color="000000"/>
        </w:rPr>
        <w:t>am</w:t>
      </w:r>
      <w:proofErr w:type="spellEnd"/>
      <w:r>
        <w:rPr>
          <w:rFonts w:ascii="Arial" w:hAnsi="Arial" w:cs="Arial"/>
          <w:color w:val="000000"/>
          <w:sz w:val="20"/>
          <w:szCs w:val="20"/>
          <w:u w:color="000000"/>
        </w:rPr>
        <w:t xml:space="preserve"> się ze szczegółowym opisem leczenia operacyjnego, jego celowością i oczekiwanym wynikiem oraz potencjalnymi zagrożeniami mogącymi wystąpić w wyniku w/w leczenia i zgadzam się na proponowane leczenie operacyjne.</w:t>
      </w:r>
    </w:p>
    <w:p w14:paraId="57A7F15D" w14:textId="77777777" w:rsidR="008666AB" w:rsidRDefault="008666AB" w:rsidP="008666AB">
      <w:pPr>
        <w:tabs>
          <w:tab w:val="left" w:pos="140"/>
          <w:tab w:val="left" w:pos="283"/>
          <w:tab w:val="left" w:pos="4025"/>
        </w:tabs>
        <w:autoSpaceDE w:val="0"/>
        <w:autoSpaceDN w:val="0"/>
        <w:adjustRightInd w:val="0"/>
        <w:rPr>
          <w:rFonts w:ascii="Arial" w:hAnsi="Arial" w:cs="Arial"/>
          <w:color w:val="000000"/>
          <w:sz w:val="20"/>
          <w:szCs w:val="20"/>
          <w:u w:color="000000"/>
        </w:rPr>
      </w:pPr>
    </w:p>
    <w:p w14:paraId="60E37066" w14:textId="77777777" w:rsidR="008666AB" w:rsidRDefault="008666AB" w:rsidP="008666AB">
      <w:pPr>
        <w:tabs>
          <w:tab w:val="left" w:pos="140"/>
          <w:tab w:val="left" w:pos="283"/>
          <w:tab w:val="left" w:pos="4025"/>
        </w:tabs>
        <w:autoSpaceDE w:val="0"/>
        <w:autoSpaceDN w:val="0"/>
        <w:adjustRightInd w:val="0"/>
        <w:spacing w:after="120"/>
        <w:ind w:left="500" w:hanging="500"/>
        <w:jc w:val="both"/>
        <w:rPr>
          <w:rFonts w:ascii="Arial" w:hAnsi="Arial" w:cs="Arial"/>
          <w:color w:val="000000"/>
          <w:sz w:val="20"/>
          <w:szCs w:val="20"/>
          <w:u w:color="000000"/>
        </w:rPr>
      </w:pPr>
      <w:r>
        <w:rPr>
          <w:rFonts w:ascii="Arial" w:hAnsi="Arial" w:cs="Arial"/>
          <w:color w:val="000000"/>
          <w:sz w:val="20"/>
          <w:szCs w:val="20"/>
          <w:u w:color="000000"/>
        </w:rPr>
        <w:t>Zostałem(</w:t>
      </w:r>
      <w:proofErr w:type="spellStart"/>
      <w:r>
        <w:rPr>
          <w:rFonts w:ascii="Arial" w:hAnsi="Arial" w:cs="Arial"/>
          <w:color w:val="000000"/>
          <w:sz w:val="20"/>
          <w:szCs w:val="20"/>
          <w:u w:color="000000"/>
        </w:rPr>
        <w:t>am</w:t>
      </w:r>
      <w:proofErr w:type="spellEnd"/>
      <w:r>
        <w:rPr>
          <w:rFonts w:ascii="Arial" w:hAnsi="Arial" w:cs="Arial"/>
          <w:color w:val="000000"/>
          <w:sz w:val="20"/>
          <w:szCs w:val="20"/>
          <w:u w:color="000000"/>
        </w:rPr>
        <w:t>) poinformowany(a):</w:t>
      </w:r>
    </w:p>
    <w:p w14:paraId="105BDD50" w14:textId="77777777" w:rsidR="008666AB" w:rsidRDefault="008666AB" w:rsidP="008666AB">
      <w:pPr>
        <w:autoSpaceDE w:val="0"/>
        <w:autoSpaceDN w:val="0"/>
        <w:adjustRightInd w:val="0"/>
        <w:spacing w:after="120" w:line="276" w:lineRule="auto"/>
        <w:ind w:left="1133"/>
        <w:jc w:val="both"/>
        <w:rPr>
          <w:rFonts w:ascii="Arial" w:hAnsi="Arial" w:cs="Arial"/>
          <w:color w:val="000000"/>
          <w:sz w:val="20"/>
          <w:szCs w:val="20"/>
          <w:u w:color="000000"/>
        </w:rPr>
      </w:pPr>
      <w:r>
        <w:rPr>
          <w:rFonts w:ascii="Arial" w:hAnsi="Arial" w:cs="Arial"/>
          <w:color w:val="000000"/>
          <w:sz w:val="20"/>
          <w:szCs w:val="20"/>
          <w:u w:color="000000"/>
        </w:rPr>
        <w:t xml:space="preserve">O rodzaju zabiegu, przewidywanym czasie trwania, sposobie znieczulania oraz przewidywanym wyniku. </w:t>
      </w:r>
    </w:p>
    <w:p w14:paraId="2F45FAE3" w14:textId="77777777" w:rsidR="008666AB" w:rsidRDefault="008666AB" w:rsidP="008666AB">
      <w:pPr>
        <w:autoSpaceDE w:val="0"/>
        <w:autoSpaceDN w:val="0"/>
        <w:adjustRightInd w:val="0"/>
        <w:spacing w:after="120" w:line="276" w:lineRule="auto"/>
        <w:ind w:left="1133"/>
        <w:jc w:val="both"/>
        <w:rPr>
          <w:rFonts w:ascii="Arial" w:hAnsi="Arial" w:cs="Arial"/>
          <w:color w:val="000000"/>
          <w:sz w:val="20"/>
          <w:szCs w:val="20"/>
          <w:u w:color="000000"/>
        </w:rPr>
      </w:pPr>
      <w:r>
        <w:rPr>
          <w:rFonts w:ascii="Arial" w:hAnsi="Arial" w:cs="Arial"/>
          <w:color w:val="000000"/>
          <w:sz w:val="20"/>
          <w:szCs w:val="20"/>
          <w:u w:color="000000"/>
        </w:rPr>
        <w:t xml:space="preserve">O możliwości wystąpienia powikłań związanych z zabiegiem i przebiegiem gojenia </w:t>
      </w:r>
    </w:p>
    <w:p w14:paraId="2AB6B27A" w14:textId="77777777" w:rsidR="008666AB" w:rsidRDefault="008666AB" w:rsidP="008666AB">
      <w:pPr>
        <w:tabs>
          <w:tab w:val="left" w:pos="807"/>
          <w:tab w:val="left" w:pos="1167"/>
          <w:tab w:val="left" w:pos="4692"/>
        </w:tabs>
        <w:autoSpaceDE w:val="0"/>
        <w:autoSpaceDN w:val="0"/>
        <w:adjustRightInd w:val="0"/>
        <w:spacing w:after="120" w:line="276" w:lineRule="auto"/>
        <w:ind w:left="1133"/>
        <w:jc w:val="both"/>
        <w:rPr>
          <w:rFonts w:ascii="Arial" w:hAnsi="Arial" w:cs="Arial"/>
          <w:color w:val="000000"/>
          <w:sz w:val="20"/>
          <w:szCs w:val="20"/>
          <w:u w:color="000000"/>
        </w:rPr>
      </w:pPr>
      <w:r>
        <w:rPr>
          <w:rFonts w:ascii="Arial" w:hAnsi="Arial" w:cs="Arial"/>
          <w:color w:val="000000"/>
          <w:sz w:val="20"/>
          <w:szCs w:val="20"/>
          <w:u w:color="000000"/>
        </w:rPr>
        <w:t>O tym, że powodzenie samego zabiegu jak i okres gojenia są niemożliwe do przewidywania w pojedynczym przypadku. Prognozowanie jest oparte na danych statystycznych.</w:t>
      </w:r>
    </w:p>
    <w:p w14:paraId="3DE9CE42" w14:textId="77777777" w:rsidR="008666AB" w:rsidRDefault="008666AB" w:rsidP="008666AB">
      <w:pPr>
        <w:tabs>
          <w:tab w:val="left" w:pos="140"/>
          <w:tab w:val="left" w:pos="283"/>
          <w:tab w:val="left" w:pos="4025"/>
        </w:tabs>
        <w:autoSpaceDE w:val="0"/>
        <w:autoSpaceDN w:val="0"/>
        <w:adjustRightInd w:val="0"/>
        <w:jc w:val="both"/>
        <w:rPr>
          <w:rFonts w:ascii="Arial" w:hAnsi="Arial" w:cs="Arial"/>
          <w:color w:val="000000"/>
          <w:sz w:val="20"/>
          <w:szCs w:val="20"/>
          <w:u w:color="000000"/>
        </w:rPr>
      </w:pPr>
      <w:r>
        <w:rPr>
          <w:rFonts w:ascii="Arial" w:hAnsi="Arial" w:cs="Arial"/>
          <w:color w:val="000000"/>
          <w:sz w:val="20"/>
          <w:szCs w:val="20"/>
          <w:u w:color="000000"/>
        </w:rPr>
        <w:t>Zgadzam się na operację w znieczuleniu miejscowym.</w:t>
      </w:r>
    </w:p>
    <w:p w14:paraId="4D9A8EF2" w14:textId="77777777" w:rsidR="008666AB" w:rsidRDefault="008666AB" w:rsidP="008666AB">
      <w:pPr>
        <w:autoSpaceDE w:val="0"/>
        <w:autoSpaceDN w:val="0"/>
        <w:adjustRightInd w:val="0"/>
        <w:rPr>
          <w:rFonts w:ascii="Arial" w:hAnsi="Arial" w:cs="Arial"/>
          <w:color w:val="000000"/>
          <w:sz w:val="20"/>
          <w:szCs w:val="20"/>
          <w:u w:color="000000"/>
        </w:rPr>
      </w:pPr>
    </w:p>
    <w:p w14:paraId="3D6AB301" w14:textId="77777777" w:rsidR="008666AB" w:rsidRDefault="008666AB" w:rsidP="008666AB">
      <w:pPr>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Zgadzam się na ewentualne zmodyfikowanie sposobu operacji w niezbędnym zakresie zgodnie z zasadami sztuki medycznej, jeśli będzie tego wymagała sytuacja powstała w wyniku procesu terapeutycznego.</w:t>
      </w:r>
    </w:p>
    <w:p w14:paraId="41620614" w14:textId="77777777" w:rsidR="008666AB" w:rsidRDefault="008666AB" w:rsidP="008666AB">
      <w:pPr>
        <w:autoSpaceDE w:val="0"/>
        <w:autoSpaceDN w:val="0"/>
        <w:adjustRightInd w:val="0"/>
        <w:rPr>
          <w:rFonts w:ascii="Arial" w:hAnsi="Arial" w:cs="Arial"/>
          <w:color w:val="000000"/>
          <w:sz w:val="20"/>
          <w:szCs w:val="20"/>
          <w:u w:color="000000"/>
        </w:rPr>
      </w:pPr>
    </w:p>
    <w:p w14:paraId="68900980" w14:textId="77777777" w:rsidR="008666AB" w:rsidRDefault="008666AB" w:rsidP="008666AB">
      <w:pPr>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Zgadzam się na przeniesienie mnie do właściwego oddziału stacjonarnego zgodnie z decyzją lekarza operującego lub lekarza anestezjologa, jeżeli wymagałby tego mój stan zdrowia.</w:t>
      </w:r>
    </w:p>
    <w:p w14:paraId="78C96457" w14:textId="77777777" w:rsidR="008666AB" w:rsidRDefault="008666AB" w:rsidP="008666AB">
      <w:pPr>
        <w:autoSpaceDE w:val="0"/>
        <w:autoSpaceDN w:val="0"/>
        <w:adjustRightInd w:val="0"/>
        <w:rPr>
          <w:rFonts w:ascii="Arial" w:hAnsi="Arial" w:cs="Arial"/>
          <w:color w:val="000000"/>
          <w:sz w:val="20"/>
          <w:szCs w:val="20"/>
          <w:u w:color="000000"/>
        </w:rPr>
      </w:pPr>
    </w:p>
    <w:p w14:paraId="611B4C93" w14:textId="77777777" w:rsidR="008666AB" w:rsidRDefault="008666AB" w:rsidP="008666AB">
      <w:pPr>
        <w:autoSpaceDE w:val="0"/>
        <w:autoSpaceDN w:val="0"/>
        <w:adjustRightInd w:val="0"/>
        <w:rPr>
          <w:rFonts w:ascii="Arial" w:hAnsi="Arial" w:cs="Arial"/>
          <w:color w:val="000000"/>
          <w:sz w:val="20"/>
          <w:szCs w:val="20"/>
          <w:u w:color="000000"/>
        </w:rPr>
      </w:pPr>
      <w:r>
        <w:rPr>
          <w:rFonts w:ascii="Arial" w:hAnsi="Arial" w:cs="Arial"/>
          <w:b/>
          <w:bCs/>
          <w:color w:val="000000"/>
          <w:u w:color="000000"/>
        </w:rPr>
        <w:t>Całkowicie rozumiem, iż możliwości zabiegu są ograniczone. Zdaję sobie sprawę, że nie ma gwarancji na to, że oczekiwane efekty będą uzyskane. Zdaję sobie sprawę, że medycyna, chirurgia nie jest jednolitą nauką i mam świadomość, że nie ma gwarancji co do efektu operacji lub zabiegu.</w:t>
      </w:r>
    </w:p>
    <w:p w14:paraId="6F557DB0" w14:textId="77777777" w:rsidR="008666AB" w:rsidRDefault="008666AB" w:rsidP="008666AB">
      <w:pPr>
        <w:autoSpaceDE w:val="0"/>
        <w:autoSpaceDN w:val="0"/>
        <w:adjustRightInd w:val="0"/>
        <w:rPr>
          <w:rFonts w:ascii="Arial" w:hAnsi="Arial" w:cs="Arial"/>
          <w:color w:val="000000"/>
          <w:sz w:val="20"/>
          <w:szCs w:val="20"/>
          <w:u w:color="000000"/>
        </w:rPr>
      </w:pPr>
    </w:p>
    <w:p w14:paraId="3DC3C46B" w14:textId="77777777" w:rsidR="008666AB" w:rsidRDefault="008666AB" w:rsidP="008666AB">
      <w:pPr>
        <w:tabs>
          <w:tab w:val="left" w:pos="123"/>
          <w:tab w:val="left" w:pos="283"/>
          <w:tab w:val="left" w:pos="4008"/>
        </w:tabs>
        <w:autoSpaceDE w:val="0"/>
        <w:autoSpaceDN w:val="0"/>
        <w:adjustRightInd w:val="0"/>
        <w:spacing w:after="120" w:line="276" w:lineRule="auto"/>
        <w:jc w:val="both"/>
        <w:rPr>
          <w:rFonts w:ascii="Arial" w:hAnsi="Arial" w:cs="Arial"/>
          <w:b/>
          <w:bCs/>
          <w:color w:val="000000"/>
          <w:sz w:val="20"/>
          <w:szCs w:val="20"/>
          <w:u w:val="single" w:color="000000"/>
        </w:rPr>
      </w:pPr>
      <w:r>
        <w:rPr>
          <w:rFonts w:ascii="Arial" w:hAnsi="Arial" w:cs="Arial"/>
          <w:b/>
          <w:bCs/>
          <w:color w:val="000000"/>
          <w:sz w:val="20"/>
          <w:szCs w:val="20"/>
          <w:u w:val="single" w:color="000000"/>
        </w:rPr>
        <w:t xml:space="preserve">Stwierdzam, że odpowiedzi udzielone na wszystkie moje pytania dotyczące zabiegu, dalszego leczenia a także możliwych powikłań i alternatywnych sposobów leczenia (włącznie z zaniechaniem leczenia) były dla mnie zrozumiałe i zostały udzielone w sposób wyczerpujący. </w:t>
      </w:r>
    </w:p>
    <w:p w14:paraId="1A5323E6" w14:textId="77777777" w:rsidR="008666AB" w:rsidRDefault="008666AB" w:rsidP="008666AB">
      <w:pPr>
        <w:tabs>
          <w:tab w:val="left" w:pos="123"/>
          <w:tab w:val="left" w:pos="283"/>
          <w:tab w:val="left" w:pos="4008"/>
        </w:tabs>
        <w:autoSpaceDE w:val="0"/>
        <w:autoSpaceDN w:val="0"/>
        <w:adjustRightInd w:val="0"/>
        <w:jc w:val="both"/>
        <w:rPr>
          <w:rFonts w:ascii="Arial" w:hAnsi="Arial" w:cs="Arial"/>
          <w:b/>
          <w:bCs/>
          <w:color w:val="000000"/>
          <w:sz w:val="20"/>
          <w:szCs w:val="20"/>
          <w:u w:val="single" w:color="000000"/>
        </w:rPr>
      </w:pPr>
      <w:r>
        <w:rPr>
          <w:rFonts w:ascii="Arial" w:hAnsi="Arial" w:cs="Arial"/>
          <w:b/>
          <w:bCs/>
          <w:color w:val="000000"/>
          <w:sz w:val="20"/>
          <w:szCs w:val="20"/>
          <w:u w:val="single" w:color="000000"/>
        </w:rPr>
        <w:t>Proszę o wykonanie proponowanej operacji.</w:t>
      </w:r>
    </w:p>
    <w:p w14:paraId="0294FF08" w14:textId="77777777" w:rsidR="008666AB" w:rsidRDefault="008666AB" w:rsidP="008666AB">
      <w:pPr>
        <w:tabs>
          <w:tab w:val="left" w:pos="123"/>
          <w:tab w:val="left" w:pos="283"/>
          <w:tab w:val="left" w:pos="4008"/>
        </w:tabs>
        <w:autoSpaceDE w:val="0"/>
        <w:autoSpaceDN w:val="0"/>
        <w:adjustRightInd w:val="0"/>
        <w:jc w:val="both"/>
        <w:rPr>
          <w:rFonts w:ascii="Helvetica" w:hAnsi="Helvetica" w:cs="Helvetica"/>
          <w:b/>
          <w:bCs/>
          <w:i/>
          <w:iCs/>
          <w:color w:val="000000"/>
          <w:sz w:val="20"/>
          <w:szCs w:val="20"/>
          <w:u w:val="single" w:color="000000"/>
        </w:rPr>
      </w:pPr>
    </w:p>
    <w:p w14:paraId="29088C88" w14:textId="77777777" w:rsidR="008666AB" w:rsidRDefault="008666AB" w:rsidP="008666AB">
      <w:pPr>
        <w:tabs>
          <w:tab w:val="left" w:pos="123"/>
          <w:tab w:val="left" w:pos="283"/>
          <w:tab w:val="left" w:pos="4008"/>
        </w:tabs>
        <w:autoSpaceDE w:val="0"/>
        <w:autoSpaceDN w:val="0"/>
        <w:adjustRightInd w:val="0"/>
        <w:spacing w:after="120" w:line="276" w:lineRule="auto"/>
        <w:jc w:val="both"/>
        <w:rPr>
          <w:rFonts w:ascii="Arial" w:hAnsi="Arial" w:cs="Arial"/>
          <w:b/>
          <w:bCs/>
          <w:color w:val="000000"/>
          <w:sz w:val="20"/>
          <w:szCs w:val="20"/>
          <w:u w:color="000000"/>
        </w:rPr>
      </w:pPr>
      <w:r>
        <w:rPr>
          <w:rFonts w:ascii="Arial" w:hAnsi="Arial" w:cs="Arial"/>
          <w:b/>
          <w:bCs/>
          <w:color w:val="000000"/>
          <w:sz w:val="20"/>
          <w:szCs w:val="20"/>
          <w:u w:color="000000"/>
        </w:rPr>
        <w:t>Oświadczam, że udzieliłem(-</w:t>
      </w:r>
      <w:proofErr w:type="spellStart"/>
      <w:r>
        <w:rPr>
          <w:rFonts w:ascii="Arial" w:hAnsi="Arial" w:cs="Arial"/>
          <w:b/>
          <w:bCs/>
          <w:color w:val="000000"/>
          <w:sz w:val="20"/>
          <w:szCs w:val="20"/>
          <w:u w:color="000000"/>
        </w:rPr>
        <w:t>am</w:t>
      </w:r>
      <w:proofErr w:type="spellEnd"/>
      <w:r>
        <w:rPr>
          <w:rFonts w:ascii="Arial" w:hAnsi="Arial" w:cs="Arial"/>
          <w:b/>
          <w:bCs/>
          <w:color w:val="000000"/>
          <w:sz w:val="20"/>
          <w:szCs w:val="20"/>
          <w:u w:color="000000"/>
        </w:rPr>
        <w:t>) wyczerpujących i prawdziwych informacji co do mojego stanu zdrowia w wywiadzie lekarskim i nie stwierdzono u mnie schorzeń wymienionych w przeciwwskazaniach</w:t>
      </w:r>
      <w:r>
        <w:rPr>
          <w:rFonts w:ascii="Arial" w:hAnsi="Arial" w:cs="Arial"/>
          <w:b/>
          <w:bCs/>
          <w:i/>
          <w:iCs/>
          <w:color w:val="000000"/>
          <w:sz w:val="20"/>
          <w:szCs w:val="20"/>
          <w:u w:color="000000"/>
        </w:rPr>
        <w:t>.</w:t>
      </w:r>
    </w:p>
    <w:p w14:paraId="480400D8" w14:textId="77777777" w:rsidR="008666AB" w:rsidRDefault="008666AB" w:rsidP="008666AB">
      <w:pPr>
        <w:tabs>
          <w:tab w:val="left" w:pos="123"/>
          <w:tab w:val="left" w:pos="283"/>
          <w:tab w:val="left" w:pos="4008"/>
        </w:tabs>
        <w:autoSpaceDE w:val="0"/>
        <w:autoSpaceDN w:val="0"/>
        <w:adjustRightInd w:val="0"/>
        <w:jc w:val="both"/>
        <w:rPr>
          <w:rFonts w:ascii="Arial" w:hAnsi="Arial" w:cs="Arial"/>
          <w:b/>
          <w:bCs/>
          <w:color w:val="000000"/>
          <w:sz w:val="20"/>
          <w:szCs w:val="20"/>
          <w:u w:color="000000"/>
        </w:rPr>
      </w:pPr>
      <w:r>
        <w:rPr>
          <w:rFonts w:ascii="Arial" w:hAnsi="Arial" w:cs="Arial"/>
          <w:b/>
          <w:bCs/>
          <w:color w:val="000000"/>
          <w:sz w:val="20"/>
          <w:szCs w:val="20"/>
          <w:u w:color="000000"/>
        </w:rPr>
        <w:t xml:space="preserve">Zobowiązuję się do przestrzegania zaleceń lekarskich co do leków oraz postępowanie okołooperacyjnego i do zgłaszania się na kontrole w wyznaczonych terminach. </w:t>
      </w:r>
    </w:p>
    <w:p w14:paraId="5CA13B3B" w14:textId="77777777" w:rsidR="008666AB" w:rsidRDefault="008666AB" w:rsidP="008666AB">
      <w:pPr>
        <w:tabs>
          <w:tab w:val="left" w:pos="123"/>
          <w:tab w:val="left" w:pos="283"/>
          <w:tab w:val="left" w:pos="4008"/>
        </w:tabs>
        <w:autoSpaceDE w:val="0"/>
        <w:autoSpaceDN w:val="0"/>
        <w:adjustRightInd w:val="0"/>
        <w:rPr>
          <w:rFonts w:ascii="Arial" w:hAnsi="Arial" w:cs="Arial"/>
          <w:color w:val="000000"/>
          <w:sz w:val="20"/>
          <w:szCs w:val="20"/>
          <w:u w:color="000000"/>
        </w:rPr>
      </w:pPr>
    </w:p>
    <w:p w14:paraId="306A1B54" w14:textId="77777777" w:rsidR="008666AB" w:rsidRDefault="008666AB" w:rsidP="008666AB">
      <w:pPr>
        <w:tabs>
          <w:tab w:val="left" w:pos="123"/>
          <w:tab w:val="left" w:pos="283"/>
          <w:tab w:val="left" w:pos="4008"/>
        </w:tabs>
        <w:autoSpaceDE w:val="0"/>
        <w:autoSpaceDN w:val="0"/>
        <w:adjustRightInd w:val="0"/>
        <w:spacing w:after="120"/>
        <w:jc w:val="both"/>
        <w:rPr>
          <w:rFonts w:ascii="Arial" w:hAnsi="Arial" w:cs="Arial"/>
          <w:b/>
          <w:bCs/>
          <w:color w:val="000000"/>
          <w:sz w:val="20"/>
          <w:szCs w:val="20"/>
          <w:u w:color="000000"/>
        </w:rPr>
      </w:pPr>
      <w:r>
        <w:rPr>
          <w:rFonts w:ascii="Arial" w:hAnsi="Arial" w:cs="Arial"/>
          <w:b/>
          <w:bCs/>
          <w:color w:val="000000"/>
          <w:sz w:val="20"/>
          <w:szCs w:val="20"/>
          <w:u w:color="000000"/>
        </w:rPr>
        <w:t xml:space="preserve">W przypadku </w:t>
      </w:r>
      <w:proofErr w:type="gramStart"/>
      <w:r>
        <w:rPr>
          <w:rFonts w:ascii="Arial" w:hAnsi="Arial" w:cs="Arial"/>
          <w:b/>
          <w:bCs/>
          <w:color w:val="000000"/>
          <w:sz w:val="20"/>
          <w:szCs w:val="20"/>
          <w:u w:color="000000"/>
        </w:rPr>
        <w:t>nie przestrzegania</w:t>
      </w:r>
      <w:proofErr w:type="gramEnd"/>
      <w:r>
        <w:rPr>
          <w:rFonts w:ascii="Arial" w:hAnsi="Arial" w:cs="Arial"/>
          <w:b/>
          <w:bCs/>
          <w:color w:val="000000"/>
          <w:sz w:val="20"/>
          <w:szCs w:val="20"/>
          <w:u w:color="000000"/>
        </w:rPr>
        <w:t xml:space="preserve"> zaleceń lekarskich lub zatajenia rozpoznanych schorzeń i występujących dolegliwości, biorę pełną i osobistą odpowiedzialność za zaistniałe powikłania pooperacyjne.</w:t>
      </w:r>
    </w:p>
    <w:p w14:paraId="71A737A2" w14:textId="77777777" w:rsidR="008666AB" w:rsidRDefault="008666AB" w:rsidP="008666AB">
      <w:pPr>
        <w:tabs>
          <w:tab w:val="left" w:pos="123"/>
          <w:tab w:val="left" w:pos="283"/>
          <w:tab w:val="left" w:pos="4008"/>
        </w:tabs>
        <w:autoSpaceDE w:val="0"/>
        <w:autoSpaceDN w:val="0"/>
        <w:adjustRightInd w:val="0"/>
        <w:spacing w:after="120"/>
        <w:jc w:val="both"/>
        <w:rPr>
          <w:rFonts w:ascii="Arial" w:hAnsi="Arial" w:cs="Arial"/>
          <w:b/>
          <w:bCs/>
          <w:color w:val="000000"/>
          <w:u w:color="000000"/>
        </w:rPr>
      </w:pPr>
      <w:r>
        <w:rPr>
          <w:rFonts w:ascii="Arial" w:hAnsi="Arial" w:cs="Arial"/>
          <w:b/>
          <w:bCs/>
          <w:color w:val="000000"/>
          <w:u w:color="000000"/>
        </w:rPr>
        <w:t>Potwierdzam otrzymanie listy szczegółowych zaleceń pooperacyjnych.</w:t>
      </w:r>
    </w:p>
    <w:p w14:paraId="370E450D" w14:textId="77777777" w:rsidR="008666AB" w:rsidRDefault="008666AB" w:rsidP="008666AB">
      <w:pPr>
        <w:autoSpaceDE w:val="0"/>
        <w:autoSpaceDN w:val="0"/>
        <w:adjustRightInd w:val="0"/>
        <w:spacing w:after="120"/>
        <w:rPr>
          <w:rFonts w:ascii="Arial" w:hAnsi="Arial" w:cs="Arial"/>
          <w:color w:val="000000"/>
          <w:sz w:val="20"/>
          <w:szCs w:val="20"/>
          <w:u w:color="000000"/>
        </w:rPr>
      </w:pPr>
      <w:r>
        <w:rPr>
          <w:rFonts w:ascii="Arial" w:hAnsi="Arial" w:cs="Arial"/>
          <w:i/>
          <w:iCs/>
          <w:color w:val="000000"/>
          <w:sz w:val="20"/>
          <w:szCs w:val="20"/>
          <w:u w:color="000000"/>
        </w:rPr>
        <w:t>Zostałem/</w:t>
      </w:r>
      <w:proofErr w:type="spellStart"/>
      <w:r>
        <w:rPr>
          <w:rFonts w:ascii="Arial" w:hAnsi="Arial" w:cs="Arial"/>
          <w:i/>
          <w:iCs/>
          <w:color w:val="000000"/>
          <w:sz w:val="20"/>
          <w:szCs w:val="20"/>
          <w:u w:color="000000"/>
        </w:rPr>
        <w:t>am</w:t>
      </w:r>
      <w:proofErr w:type="spellEnd"/>
      <w:r>
        <w:rPr>
          <w:rFonts w:ascii="Arial" w:hAnsi="Arial" w:cs="Arial"/>
          <w:i/>
          <w:iCs/>
          <w:color w:val="000000"/>
          <w:sz w:val="20"/>
          <w:szCs w:val="20"/>
          <w:u w:color="000000"/>
        </w:rPr>
        <w:t xml:space="preserve"> poinformowany/a o kosztach leczenia, które akceptuję.</w:t>
      </w:r>
    </w:p>
    <w:p w14:paraId="397BDFA9" w14:textId="77777777" w:rsidR="008666AB" w:rsidRDefault="008666AB" w:rsidP="008666AB">
      <w:pPr>
        <w:tabs>
          <w:tab w:val="left" w:pos="4245"/>
        </w:tabs>
        <w:autoSpaceDE w:val="0"/>
        <w:autoSpaceDN w:val="0"/>
        <w:adjustRightInd w:val="0"/>
        <w:spacing w:line="360" w:lineRule="auto"/>
        <w:rPr>
          <w:rFonts w:ascii="Arial" w:hAnsi="Arial" w:cs="Arial"/>
          <w:color w:val="000000"/>
          <w:sz w:val="20"/>
          <w:szCs w:val="20"/>
          <w:u w:color="000000"/>
        </w:rPr>
      </w:pPr>
      <w:r>
        <w:rPr>
          <w:rFonts w:ascii="Arial" w:hAnsi="Arial" w:cs="Arial"/>
          <w:color w:val="000000"/>
          <w:sz w:val="20"/>
          <w:szCs w:val="20"/>
          <w:u w:color="000000"/>
        </w:rPr>
        <w:t>Ewentualne uwagi pacjenta:</w:t>
      </w:r>
    </w:p>
    <w:p w14:paraId="60402B5D" w14:textId="77777777" w:rsidR="008666AB" w:rsidRDefault="008666AB" w:rsidP="008666AB">
      <w:pPr>
        <w:tabs>
          <w:tab w:val="left" w:pos="4245"/>
        </w:tabs>
        <w:autoSpaceDE w:val="0"/>
        <w:autoSpaceDN w:val="0"/>
        <w:adjustRightInd w:val="0"/>
        <w:spacing w:line="360" w:lineRule="auto"/>
        <w:rPr>
          <w:rFonts w:ascii="Arial" w:hAnsi="Arial" w:cs="Arial"/>
          <w:color w:val="000000"/>
          <w:sz w:val="20"/>
          <w:szCs w:val="20"/>
          <w:u w:color="000000"/>
        </w:rPr>
      </w:pPr>
    </w:p>
    <w:p w14:paraId="18CC67E1" w14:textId="77777777" w:rsidR="008666AB" w:rsidRDefault="008666AB" w:rsidP="008666AB">
      <w:pPr>
        <w:autoSpaceDE w:val="0"/>
        <w:autoSpaceDN w:val="0"/>
        <w:adjustRightInd w:val="0"/>
        <w:rPr>
          <w:rFonts w:ascii="Helvetica" w:hAnsi="Helvetica" w:cs="Helvetica"/>
          <w:color w:val="000000"/>
          <w:sz w:val="20"/>
          <w:szCs w:val="20"/>
          <w:u w:color="000000"/>
        </w:rPr>
      </w:pPr>
      <w:r>
        <w:rPr>
          <w:rFonts w:ascii="Helvetica" w:hAnsi="Helvetica" w:cs="Helvetica"/>
          <w:color w:val="000000"/>
          <w:sz w:val="20"/>
          <w:szCs w:val="20"/>
          <w:u w:color="000000"/>
        </w:rPr>
        <w:t>Data: ……………………….</w:t>
      </w:r>
    </w:p>
    <w:p w14:paraId="74B9D516" w14:textId="77777777" w:rsidR="008666AB" w:rsidRDefault="008666AB" w:rsidP="008666AB">
      <w:pPr>
        <w:autoSpaceDE w:val="0"/>
        <w:autoSpaceDN w:val="0"/>
        <w:adjustRightInd w:val="0"/>
        <w:rPr>
          <w:rFonts w:ascii="Helvetica" w:hAnsi="Helvetica" w:cs="Helvetica"/>
          <w:color w:val="000000"/>
          <w:sz w:val="20"/>
          <w:szCs w:val="20"/>
          <w:u w:color="000000"/>
        </w:rPr>
      </w:pPr>
    </w:p>
    <w:p w14:paraId="1830AF98" w14:textId="77777777" w:rsidR="008666AB" w:rsidRDefault="008666AB" w:rsidP="008666AB">
      <w:pPr>
        <w:autoSpaceDE w:val="0"/>
        <w:autoSpaceDN w:val="0"/>
        <w:adjustRightInd w:val="0"/>
        <w:rPr>
          <w:rFonts w:ascii="Helvetica" w:hAnsi="Helvetica" w:cs="Helvetica"/>
          <w:color w:val="000000"/>
          <w:sz w:val="20"/>
          <w:szCs w:val="20"/>
          <w:u w:color="000000"/>
        </w:rPr>
      </w:pPr>
    </w:p>
    <w:p w14:paraId="1ECD24C6" w14:textId="77777777" w:rsidR="008666AB" w:rsidRDefault="008666AB" w:rsidP="008666AB">
      <w:pPr>
        <w:autoSpaceDE w:val="0"/>
        <w:autoSpaceDN w:val="0"/>
        <w:adjustRightInd w:val="0"/>
        <w:rPr>
          <w:rFonts w:ascii="Times New Roman" w:hAnsi="Times New Roman" w:cs="Times New Roman"/>
          <w:color w:val="000000"/>
          <w:sz w:val="20"/>
          <w:szCs w:val="20"/>
          <w:u w:color="000000"/>
        </w:rPr>
      </w:pPr>
      <w:r>
        <w:rPr>
          <w:rFonts w:ascii="Helvetica" w:hAnsi="Helvetica" w:cs="Helvetica"/>
          <w:color w:val="000000"/>
          <w:sz w:val="20"/>
          <w:szCs w:val="20"/>
          <w:u w:color="000000"/>
        </w:rPr>
        <w:t xml:space="preserve">Podpis </w:t>
      </w:r>
      <w:proofErr w:type="gramStart"/>
      <w:r>
        <w:rPr>
          <w:rFonts w:ascii="Helvetica" w:hAnsi="Helvetica" w:cs="Helvetica"/>
          <w:color w:val="000000"/>
          <w:sz w:val="20"/>
          <w:szCs w:val="20"/>
          <w:u w:color="000000"/>
        </w:rPr>
        <w:t>pacjenta:…</w:t>
      </w:r>
      <w:proofErr w:type="gramEnd"/>
      <w:r>
        <w:rPr>
          <w:rFonts w:ascii="Helvetica" w:hAnsi="Helvetica" w:cs="Helvetica"/>
          <w:color w:val="000000"/>
          <w:sz w:val="20"/>
          <w:szCs w:val="20"/>
          <w:u w:color="000000"/>
        </w:rPr>
        <w:t xml:space="preserve">……………………………     Podpis i dane </w:t>
      </w:r>
      <w:proofErr w:type="gramStart"/>
      <w:r>
        <w:rPr>
          <w:rFonts w:ascii="Helvetica" w:hAnsi="Helvetica" w:cs="Helvetica"/>
          <w:color w:val="000000"/>
          <w:sz w:val="20"/>
          <w:szCs w:val="20"/>
          <w:u w:color="000000"/>
        </w:rPr>
        <w:t>lekarza:…</w:t>
      </w:r>
      <w:proofErr w:type="gramEnd"/>
      <w:r>
        <w:rPr>
          <w:rFonts w:ascii="Helvetica" w:hAnsi="Helvetica" w:cs="Helvetica"/>
          <w:color w:val="000000"/>
          <w:sz w:val="20"/>
          <w:szCs w:val="20"/>
          <w:u w:color="000000"/>
        </w:rPr>
        <w:t>………………………………………….</w:t>
      </w:r>
    </w:p>
    <w:p w14:paraId="3F088F81" w14:textId="77777777" w:rsidR="008666AB" w:rsidRDefault="008666AB" w:rsidP="008666AB">
      <w:pPr>
        <w:tabs>
          <w:tab w:val="left" w:pos="4245"/>
        </w:tabs>
        <w:autoSpaceDE w:val="0"/>
        <w:autoSpaceDN w:val="0"/>
        <w:adjustRightInd w:val="0"/>
        <w:spacing w:line="360" w:lineRule="auto"/>
        <w:jc w:val="right"/>
        <w:rPr>
          <w:rFonts w:ascii="Helvetica" w:hAnsi="Helvetica" w:cs="Helvetica"/>
          <w:color w:val="000000"/>
          <w:sz w:val="20"/>
          <w:szCs w:val="20"/>
          <w:u w:color="000000"/>
        </w:rPr>
      </w:pPr>
      <w:r>
        <w:rPr>
          <w:rFonts w:ascii="Helvetica" w:hAnsi="Helvetica" w:cs="Helvetica"/>
          <w:b/>
          <w:bCs/>
          <w:color w:val="000000"/>
          <w:sz w:val="20"/>
          <w:szCs w:val="20"/>
          <w:u w:color="000000"/>
        </w:rPr>
        <w:t>Dr n. med. Ryszard Mądry Chirurg Plastyczny - 3898704</w:t>
      </w:r>
    </w:p>
    <w:p w14:paraId="46761DF5" w14:textId="77777777" w:rsidR="008666AB" w:rsidRDefault="008666AB" w:rsidP="008666AB">
      <w:pPr>
        <w:autoSpaceDE w:val="0"/>
        <w:autoSpaceDN w:val="0"/>
        <w:adjustRightInd w:val="0"/>
        <w:jc w:val="right"/>
        <w:rPr>
          <w:rFonts w:ascii="Arial" w:hAnsi="Arial" w:cs="Arial"/>
          <w:color w:val="000000"/>
          <w:sz w:val="20"/>
          <w:szCs w:val="20"/>
          <w:u w:color="000000"/>
        </w:rPr>
      </w:pPr>
    </w:p>
    <w:p w14:paraId="03FCAA8A" w14:textId="77777777" w:rsidR="00D64C2F" w:rsidRDefault="00D64C2F" w:rsidP="008666AB">
      <w:pPr>
        <w:autoSpaceDE w:val="0"/>
        <w:autoSpaceDN w:val="0"/>
        <w:adjustRightInd w:val="0"/>
        <w:jc w:val="center"/>
        <w:rPr>
          <w:rFonts w:ascii="Arial" w:hAnsi="Arial" w:cs="Arial"/>
          <w:b/>
          <w:bCs/>
          <w:color w:val="000000"/>
          <w:u w:color="000000"/>
        </w:rPr>
      </w:pPr>
    </w:p>
    <w:p w14:paraId="6B7CAA1E" w14:textId="77777777" w:rsidR="00D64C2F" w:rsidRDefault="00D64C2F" w:rsidP="008666AB">
      <w:pPr>
        <w:autoSpaceDE w:val="0"/>
        <w:autoSpaceDN w:val="0"/>
        <w:adjustRightInd w:val="0"/>
        <w:jc w:val="center"/>
        <w:rPr>
          <w:rFonts w:ascii="Arial" w:hAnsi="Arial" w:cs="Arial"/>
          <w:b/>
          <w:bCs/>
          <w:color w:val="000000"/>
          <w:u w:color="000000"/>
        </w:rPr>
      </w:pPr>
    </w:p>
    <w:p w14:paraId="4B8CEC81" w14:textId="77777777" w:rsidR="00D64C2F" w:rsidRDefault="00D64C2F" w:rsidP="008666AB">
      <w:pPr>
        <w:autoSpaceDE w:val="0"/>
        <w:autoSpaceDN w:val="0"/>
        <w:adjustRightInd w:val="0"/>
        <w:jc w:val="center"/>
        <w:rPr>
          <w:rFonts w:ascii="Arial" w:hAnsi="Arial" w:cs="Arial"/>
          <w:b/>
          <w:bCs/>
          <w:color w:val="000000"/>
          <w:u w:color="000000"/>
        </w:rPr>
      </w:pPr>
    </w:p>
    <w:p w14:paraId="2EA754E1" w14:textId="77777777" w:rsidR="00D64C2F" w:rsidRDefault="00D64C2F" w:rsidP="008666AB">
      <w:pPr>
        <w:autoSpaceDE w:val="0"/>
        <w:autoSpaceDN w:val="0"/>
        <w:adjustRightInd w:val="0"/>
        <w:jc w:val="center"/>
        <w:rPr>
          <w:rFonts w:ascii="Arial" w:hAnsi="Arial" w:cs="Arial"/>
          <w:b/>
          <w:bCs/>
          <w:color w:val="000000"/>
          <w:u w:color="000000"/>
        </w:rPr>
      </w:pPr>
    </w:p>
    <w:p w14:paraId="3A68E6E8" w14:textId="77777777" w:rsidR="00D64C2F" w:rsidRDefault="00D64C2F" w:rsidP="008666AB">
      <w:pPr>
        <w:autoSpaceDE w:val="0"/>
        <w:autoSpaceDN w:val="0"/>
        <w:adjustRightInd w:val="0"/>
        <w:jc w:val="center"/>
        <w:rPr>
          <w:rFonts w:ascii="Arial" w:hAnsi="Arial" w:cs="Arial"/>
          <w:b/>
          <w:bCs/>
          <w:color w:val="000000"/>
          <w:u w:color="000000"/>
        </w:rPr>
      </w:pPr>
    </w:p>
    <w:p w14:paraId="714D9D5A" w14:textId="77777777" w:rsidR="00D64C2F" w:rsidRDefault="00D64C2F" w:rsidP="008666AB">
      <w:pPr>
        <w:autoSpaceDE w:val="0"/>
        <w:autoSpaceDN w:val="0"/>
        <w:adjustRightInd w:val="0"/>
        <w:jc w:val="center"/>
        <w:rPr>
          <w:rFonts w:ascii="Arial" w:hAnsi="Arial" w:cs="Arial"/>
          <w:b/>
          <w:bCs/>
          <w:color w:val="000000"/>
          <w:u w:color="000000"/>
        </w:rPr>
      </w:pPr>
    </w:p>
    <w:p w14:paraId="319A9AD1" w14:textId="77777777" w:rsidR="00CE7E3B" w:rsidRDefault="00CE7E3B" w:rsidP="008666AB">
      <w:pPr>
        <w:autoSpaceDE w:val="0"/>
        <w:autoSpaceDN w:val="0"/>
        <w:adjustRightInd w:val="0"/>
        <w:jc w:val="center"/>
        <w:rPr>
          <w:rFonts w:ascii="Arial" w:hAnsi="Arial" w:cs="Arial"/>
          <w:b/>
          <w:bCs/>
          <w:color w:val="000000"/>
          <w:u w:color="000000"/>
        </w:rPr>
      </w:pPr>
    </w:p>
    <w:p w14:paraId="3C680E88" w14:textId="084A9DF6" w:rsidR="008666AB" w:rsidRDefault="008666AB" w:rsidP="008666AB">
      <w:pPr>
        <w:autoSpaceDE w:val="0"/>
        <w:autoSpaceDN w:val="0"/>
        <w:adjustRightInd w:val="0"/>
        <w:jc w:val="center"/>
        <w:rPr>
          <w:rFonts w:ascii="Arial" w:hAnsi="Arial" w:cs="Arial"/>
          <w:color w:val="000000"/>
          <w:u w:color="000000"/>
        </w:rPr>
      </w:pPr>
      <w:r>
        <w:rPr>
          <w:rFonts w:ascii="Arial" w:hAnsi="Arial" w:cs="Arial"/>
          <w:b/>
          <w:bCs/>
          <w:color w:val="000000"/>
          <w:u w:color="000000"/>
        </w:rPr>
        <w:lastRenderedPageBreak/>
        <w:t>ZALECENIA POOPERACYJNE</w:t>
      </w:r>
    </w:p>
    <w:p w14:paraId="109CBFD7" w14:textId="77777777" w:rsidR="00CE7E3B" w:rsidRPr="00CE7E3B" w:rsidRDefault="00CE7E3B" w:rsidP="00CE7E3B">
      <w:pPr>
        <w:tabs>
          <w:tab w:val="left" w:pos="20"/>
          <w:tab w:val="left" w:pos="360"/>
          <w:tab w:val="left" w:pos="4245"/>
        </w:tabs>
        <w:autoSpaceDE w:val="0"/>
        <w:autoSpaceDN w:val="0"/>
        <w:adjustRightInd w:val="0"/>
        <w:jc w:val="center"/>
        <w:rPr>
          <w:rFonts w:ascii="Arial" w:hAnsi="Arial" w:cs="Arial"/>
          <w:bCs/>
          <w:color w:val="000000" w:themeColor="text1"/>
        </w:rPr>
      </w:pPr>
      <w:r w:rsidRPr="00CE7E3B">
        <w:rPr>
          <w:rFonts w:ascii="Arial" w:hAnsi="Arial" w:cs="Arial"/>
          <w:bCs/>
          <w:color w:val="000000" w:themeColor="text1"/>
        </w:rPr>
        <w:t>[ostateczne zalecenia zostaną wydane w karcie informacyjnej leczenia szpitalnego]</w:t>
      </w:r>
    </w:p>
    <w:p w14:paraId="7F0238AA" w14:textId="77777777" w:rsidR="008666AB" w:rsidRDefault="008666AB" w:rsidP="00CE7E3B">
      <w:pPr>
        <w:autoSpaceDE w:val="0"/>
        <w:autoSpaceDN w:val="0"/>
        <w:adjustRightInd w:val="0"/>
        <w:jc w:val="center"/>
        <w:rPr>
          <w:rFonts w:ascii="Arial" w:hAnsi="Arial" w:cs="Arial"/>
          <w:color w:val="000000"/>
          <w:u w:color="000000"/>
        </w:rPr>
      </w:pPr>
    </w:p>
    <w:p w14:paraId="1344D9FB" w14:textId="77777777" w:rsidR="008666AB" w:rsidRDefault="008666AB" w:rsidP="00566C63">
      <w:pPr>
        <w:numPr>
          <w:ilvl w:val="0"/>
          <w:numId w:val="28"/>
        </w:numPr>
        <w:tabs>
          <w:tab w:val="left" w:pos="20"/>
          <w:tab w:val="left" w:pos="360"/>
          <w:tab w:val="left" w:pos="4245"/>
        </w:tabs>
        <w:autoSpaceDE w:val="0"/>
        <w:autoSpaceDN w:val="0"/>
        <w:adjustRightInd w:val="0"/>
        <w:ind w:left="360"/>
        <w:rPr>
          <w:rFonts w:ascii="Arial" w:hAnsi="Arial" w:cs="Arial"/>
          <w:color w:val="000000"/>
          <w:sz w:val="20"/>
          <w:szCs w:val="20"/>
          <w:u w:color="000000"/>
        </w:rPr>
      </w:pPr>
      <w:r>
        <w:rPr>
          <w:rFonts w:ascii="Arial" w:hAnsi="Arial" w:cs="Arial"/>
          <w:color w:val="000000"/>
          <w:sz w:val="20"/>
          <w:szCs w:val="20"/>
          <w:u w:color="000000"/>
        </w:rPr>
        <w:t>Operację wykonuje się w ramach hospitalizacji jednodniowej.</w:t>
      </w:r>
    </w:p>
    <w:p w14:paraId="536B2E5A" w14:textId="77777777" w:rsidR="008666AB" w:rsidRDefault="008666AB" w:rsidP="00566C63">
      <w:pPr>
        <w:numPr>
          <w:ilvl w:val="0"/>
          <w:numId w:val="28"/>
        </w:numPr>
        <w:tabs>
          <w:tab w:val="left" w:pos="20"/>
          <w:tab w:val="left" w:pos="360"/>
        </w:tabs>
        <w:autoSpaceDE w:val="0"/>
        <w:autoSpaceDN w:val="0"/>
        <w:adjustRightInd w:val="0"/>
        <w:ind w:left="360"/>
        <w:rPr>
          <w:rFonts w:ascii="Arial" w:hAnsi="Arial" w:cs="Arial"/>
          <w:color w:val="000000"/>
          <w:sz w:val="20"/>
          <w:szCs w:val="20"/>
          <w:u w:color="000000"/>
        </w:rPr>
      </w:pPr>
      <w:r>
        <w:rPr>
          <w:rFonts w:ascii="Arial" w:hAnsi="Arial" w:cs="Arial"/>
          <w:color w:val="000000"/>
          <w:sz w:val="20"/>
          <w:szCs w:val="20"/>
          <w:u w:color="000000"/>
        </w:rPr>
        <w:t xml:space="preserve">Zalecane leki, środki medyczne i materiały opatrunkowe: </w:t>
      </w:r>
    </w:p>
    <w:p w14:paraId="51DE0710" w14:textId="77777777" w:rsidR="008666AB" w:rsidRDefault="008666AB" w:rsidP="00566C63">
      <w:pPr>
        <w:numPr>
          <w:ilvl w:val="1"/>
          <w:numId w:val="36"/>
        </w:numPr>
        <w:tabs>
          <w:tab w:val="left" w:pos="360"/>
          <w:tab w:val="left" w:pos="720"/>
        </w:tabs>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 xml:space="preserve">PARACETAMOL tabl. 1-2 co 6 </w:t>
      </w:r>
      <w:proofErr w:type="gramStart"/>
      <w:r>
        <w:rPr>
          <w:rFonts w:ascii="Arial" w:hAnsi="Arial" w:cs="Arial"/>
          <w:color w:val="000000"/>
          <w:sz w:val="20"/>
          <w:szCs w:val="20"/>
          <w:u w:color="000000"/>
        </w:rPr>
        <w:t>h  /</w:t>
      </w:r>
      <w:proofErr w:type="gramEnd"/>
      <w:r>
        <w:rPr>
          <w:rFonts w:ascii="Arial" w:hAnsi="Arial" w:cs="Arial"/>
          <w:color w:val="000000"/>
          <w:sz w:val="20"/>
          <w:szCs w:val="20"/>
          <w:u w:color="000000"/>
        </w:rPr>
        <w:t xml:space="preserve"> DEXAK </w:t>
      </w:r>
      <w:proofErr w:type="spellStart"/>
      <w:r>
        <w:rPr>
          <w:rFonts w:ascii="Arial" w:hAnsi="Arial" w:cs="Arial"/>
          <w:color w:val="000000"/>
          <w:sz w:val="20"/>
          <w:szCs w:val="20"/>
          <w:u w:color="000000"/>
        </w:rPr>
        <w:t>tab</w:t>
      </w:r>
      <w:proofErr w:type="spellEnd"/>
      <w:r>
        <w:rPr>
          <w:rFonts w:ascii="Arial" w:hAnsi="Arial" w:cs="Arial"/>
          <w:color w:val="000000"/>
          <w:sz w:val="20"/>
          <w:szCs w:val="20"/>
          <w:u w:color="000000"/>
        </w:rPr>
        <w:t xml:space="preserve"> a 25 mg: 1 </w:t>
      </w:r>
      <w:proofErr w:type="spellStart"/>
      <w:r>
        <w:rPr>
          <w:rFonts w:ascii="Arial" w:hAnsi="Arial" w:cs="Arial"/>
          <w:color w:val="000000"/>
          <w:sz w:val="20"/>
          <w:szCs w:val="20"/>
          <w:u w:color="000000"/>
        </w:rPr>
        <w:t>tab</w:t>
      </w:r>
      <w:proofErr w:type="spellEnd"/>
      <w:r>
        <w:rPr>
          <w:rFonts w:ascii="Arial" w:hAnsi="Arial" w:cs="Arial"/>
          <w:color w:val="000000"/>
          <w:sz w:val="20"/>
          <w:szCs w:val="20"/>
          <w:u w:color="000000"/>
        </w:rPr>
        <w:t xml:space="preserve"> co 8 h   w razie bólu; </w:t>
      </w:r>
    </w:p>
    <w:p w14:paraId="4DC1DEE2" w14:textId="77777777" w:rsidR="008666AB" w:rsidRDefault="008666AB" w:rsidP="00566C63">
      <w:pPr>
        <w:numPr>
          <w:ilvl w:val="1"/>
          <w:numId w:val="36"/>
        </w:numPr>
        <w:tabs>
          <w:tab w:val="left" w:pos="360"/>
          <w:tab w:val="left" w:pos="720"/>
        </w:tabs>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 xml:space="preserve">ZINNAT </w:t>
      </w:r>
      <w:proofErr w:type="spellStart"/>
      <w:r>
        <w:rPr>
          <w:rFonts w:ascii="Arial" w:hAnsi="Arial" w:cs="Arial"/>
          <w:color w:val="000000"/>
          <w:sz w:val="20"/>
          <w:szCs w:val="20"/>
          <w:u w:color="000000"/>
        </w:rPr>
        <w:t>tab</w:t>
      </w:r>
      <w:proofErr w:type="spellEnd"/>
      <w:r>
        <w:rPr>
          <w:rFonts w:ascii="Arial" w:hAnsi="Arial" w:cs="Arial"/>
          <w:color w:val="000000"/>
          <w:sz w:val="20"/>
          <w:szCs w:val="20"/>
          <w:u w:color="000000"/>
        </w:rPr>
        <w:t xml:space="preserve">/ a 500 mg No 10 </w:t>
      </w:r>
      <w:proofErr w:type="spellStart"/>
      <w:r>
        <w:rPr>
          <w:rFonts w:ascii="Arial" w:hAnsi="Arial" w:cs="Arial"/>
          <w:color w:val="000000"/>
          <w:sz w:val="20"/>
          <w:szCs w:val="20"/>
          <w:u w:color="000000"/>
        </w:rPr>
        <w:t>szt</w:t>
      </w:r>
      <w:proofErr w:type="spellEnd"/>
      <w:r>
        <w:rPr>
          <w:rFonts w:ascii="Arial" w:hAnsi="Arial" w:cs="Arial"/>
          <w:color w:val="000000"/>
          <w:sz w:val="20"/>
          <w:szCs w:val="20"/>
          <w:u w:color="000000"/>
        </w:rPr>
        <w:t xml:space="preserve">: 1 </w:t>
      </w:r>
      <w:proofErr w:type="spellStart"/>
      <w:r>
        <w:rPr>
          <w:rFonts w:ascii="Arial" w:hAnsi="Arial" w:cs="Arial"/>
          <w:color w:val="000000"/>
          <w:sz w:val="20"/>
          <w:szCs w:val="20"/>
          <w:u w:color="000000"/>
        </w:rPr>
        <w:t>tab</w:t>
      </w:r>
      <w:proofErr w:type="spellEnd"/>
      <w:r>
        <w:rPr>
          <w:rFonts w:ascii="Arial" w:hAnsi="Arial" w:cs="Arial"/>
          <w:color w:val="000000"/>
          <w:sz w:val="20"/>
          <w:szCs w:val="20"/>
          <w:u w:color="000000"/>
        </w:rPr>
        <w:t xml:space="preserve"> co 12 h</w:t>
      </w:r>
    </w:p>
    <w:p w14:paraId="2190576D" w14:textId="19114CDF" w:rsidR="008666AB" w:rsidRDefault="008666AB" w:rsidP="00566C63">
      <w:pPr>
        <w:numPr>
          <w:ilvl w:val="1"/>
          <w:numId w:val="36"/>
        </w:numPr>
        <w:tabs>
          <w:tab w:val="left" w:pos="360"/>
          <w:tab w:val="left" w:pos="720"/>
        </w:tabs>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TRILAC 3 x 1 kaps.;</w:t>
      </w:r>
      <w:r w:rsidR="0054644B">
        <w:rPr>
          <w:rFonts w:ascii="Arial" w:hAnsi="Arial" w:cs="Arial"/>
          <w:color w:val="000000"/>
          <w:sz w:val="20"/>
          <w:szCs w:val="20"/>
          <w:u w:color="000000"/>
        </w:rPr>
        <w:t xml:space="preserve"> </w:t>
      </w:r>
      <w:r w:rsidR="0054644B">
        <w:rPr>
          <w:rFonts w:ascii="Arial" w:hAnsi="Arial" w:cs="Arial"/>
          <w:color w:val="000000"/>
          <w:sz w:val="20"/>
          <w:szCs w:val="20"/>
        </w:rPr>
        <w:t xml:space="preserve">2 </w:t>
      </w:r>
      <w:proofErr w:type="spellStart"/>
      <w:r w:rsidR="0054644B">
        <w:rPr>
          <w:rFonts w:ascii="Arial" w:hAnsi="Arial" w:cs="Arial"/>
          <w:color w:val="000000"/>
          <w:sz w:val="20"/>
          <w:szCs w:val="20"/>
        </w:rPr>
        <w:t>godz</w:t>
      </w:r>
      <w:proofErr w:type="spellEnd"/>
      <w:r w:rsidR="0054644B">
        <w:rPr>
          <w:rFonts w:ascii="Arial" w:hAnsi="Arial" w:cs="Arial"/>
          <w:color w:val="000000"/>
          <w:sz w:val="20"/>
          <w:szCs w:val="20"/>
        </w:rPr>
        <w:t xml:space="preserve"> po antybiotyku</w:t>
      </w:r>
      <w:bookmarkStart w:id="0" w:name="_GoBack"/>
      <w:bookmarkEnd w:id="0"/>
    </w:p>
    <w:p w14:paraId="3976A37A" w14:textId="77777777" w:rsidR="008666AB" w:rsidRDefault="008666AB" w:rsidP="00566C63">
      <w:pPr>
        <w:numPr>
          <w:ilvl w:val="1"/>
          <w:numId w:val="36"/>
        </w:numPr>
        <w:tabs>
          <w:tab w:val="left" w:pos="360"/>
          <w:tab w:val="left" w:pos="720"/>
        </w:tabs>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 xml:space="preserve">CYCLO3FORT – 3 x 1 kaps.; </w:t>
      </w:r>
    </w:p>
    <w:p w14:paraId="176A3F9D" w14:textId="77777777" w:rsidR="008666AB" w:rsidRDefault="008666AB" w:rsidP="00566C63">
      <w:pPr>
        <w:numPr>
          <w:ilvl w:val="1"/>
          <w:numId w:val="36"/>
        </w:numPr>
        <w:tabs>
          <w:tab w:val="left" w:pos="360"/>
          <w:tab w:val="left" w:pos="720"/>
        </w:tabs>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 xml:space="preserve">LIOTON 1000 </w:t>
      </w:r>
      <w:proofErr w:type="spellStart"/>
      <w:r>
        <w:rPr>
          <w:rFonts w:ascii="Arial" w:hAnsi="Arial" w:cs="Arial"/>
          <w:color w:val="000000"/>
          <w:sz w:val="20"/>
          <w:szCs w:val="20"/>
          <w:u w:color="000000"/>
        </w:rPr>
        <w:t>gel</w:t>
      </w:r>
      <w:proofErr w:type="spellEnd"/>
      <w:r>
        <w:rPr>
          <w:rFonts w:ascii="Arial" w:hAnsi="Arial" w:cs="Arial"/>
          <w:color w:val="000000"/>
          <w:sz w:val="20"/>
          <w:szCs w:val="20"/>
          <w:u w:color="000000"/>
        </w:rPr>
        <w:t xml:space="preserve"> na krwiaki 3 x </w:t>
      </w:r>
      <w:proofErr w:type="spellStart"/>
      <w:r>
        <w:rPr>
          <w:rFonts w:ascii="Arial" w:hAnsi="Arial" w:cs="Arial"/>
          <w:color w:val="000000"/>
          <w:sz w:val="20"/>
          <w:szCs w:val="20"/>
          <w:u w:color="000000"/>
        </w:rPr>
        <w:t>dz</w:t>
      </w:r>
      <w:proofErr w:type="spellEnd"/>
      <w:r>
        <w:rPr>
          <w:rFonts w:ascii="Arial" w:hAnsi="Arial" w:cs="Arial"/>
          <w:color w:val="000000"/>
          <w:sz w:val="20"/>
          <w:szCs w:val="20"/>
          <w:u w:color="000000"/>
        </w:rPr>
        <w:t xml:space="preserve">; </w:t>
      </w:r>
    </w:p>
    <w:p w14:paraId="621717AA" w14:textId="77777777" w:rsidR="008666AB" w:rsidRDefault="008666AB" w:rsidP="00566C63">
      <w:pPr>
        <w:numPr>
          <w:ilvl w:val="1"/>
          <w:numId w:val="36"/>
        </w:numPr>
        <w:tabs>
          <w:tab w:val="left" w:pos="360"/>
          <w:tab w:val="left" w:pos="720"/>
        </w:tabs>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 xml:space="preserve">KELO-COTE / DERMATIX   </w:t>
      </w:r>
      <w:proofErr w:type="spellStart"/>
      <w:r>
        <w:rPr>
          <w:rFonts w:ascii="Arial" w:hAnsi="Arial" w:cs="Arial"/>
          <w:color w:val="000000"/>
          <w:sz w:val="20"/>
          <w:szCs w:val="20"/>
          <w:u w:color="000000"/>
        </w:rPr>
        <w:t>gel</w:t>
      </w:r>
      <w:proofErr w:type="spellEnd"/>
      <w:r>
        <w:rPr>
          <w:rFonts w:ascii="Arial" w:hAnsi="Arial" w:cs="Arial"/>
          <w:color w:val="000000"/>
          <w:sz w:val="20"/>
          <w:szCs w:val="20"/>
          <w:u w:color="000000"/>
        </w:rPr>
        <w:t xml:space="preserve"> - smarować blizny co 12 h od 14 dnia od zdjęcia szwów lub ustąpienia wysięku; </w:t>
      </w:r>
    </w:p>
    <w:p w14:paraId="2AF3C65A" w14:textId="77777777" w:rsidR="008666AB" w:rsidRDefault="008666AB" w:rsidP="00566C63">
      <w:pPr>
        <w:numPr>
          <w:ilvl w:val="1"/>
          <w:numId w:val="36"/>
        </w:numPr>
        <w:tabs>
          <w:tab w:val="left" w:pos="360"/>
          <w:tab w:val="left" w:pos="720"/>
        </w:tabs>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 xml:space="preserve">GAZIKI JAŁOWE 10 x 10 cm; </w:t>
      </w:r>
    </w:p>
    <w:p w14:paraId="650D2C41" w14:textId="77777777" w:rsidR="008666AB" w:rsidRDefault="008666AB" w:rsidP="00566C63">
      <w:pPr>
        <w:numPr>
          <w:ilvl w:val="1"/>
          <w:numId w:val="36"/>
        </w:numPr>
        <w:tabs>
          <w:tab w:val="left" w:pos="360"/>
          <w:tab w:val="left" w:pos="720"/>
        </w:tabs>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 xml:space="preserve">OCTENISEPT; </w:t>
      </w:r>
    </w:p>
    <w:p w14:paraId="4567B758" w14:textId="77777777" w:rsidR="008666AB" w:rsidRDefault="008666AB" w:rsidP="00566C63">
      <w:pPr>
        <w:numPr>
          <w:ilvl w:val="1"/>
          <w:numId w:val="36"/>
        </w:numPr>
        <w:tabs>
          <w:tab w:val="left" w:pos="360"/>
          <w:tab w:val="left" w:pos="720"/>
        </w:tabs>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STERI STRIP</w:t>
      </w:r>
    </w:p>
    <w:p w14:paraId="36F17CDE" w14:textId="77777777" w:rsidR="008666AB" w:rsidRDefault="008666AB" w:rsidP="00566C63">
      <w:pPr>
        <w:numPr>
          <w:ilvl w:val="0"/>
          <w:numId w:val="35"/>
        </w:numPr>
        <w:tabs>
          <w:tab w:val="left" w:pos="20"/>
          <w:tab w:val="left" w:pos="360"/>
        </w:tabs>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Dolegliwości bólowe występujące bezpośrednio po zabiegu i w ciągu kilku kolejnych dni mogą być kontrolowane za pomocą środków przeciwbólowych.</w:t>
      </w:r>
    </w:p>
    <w:p w14:paraId="69501894" w14:textId="77777777" w:rsidR="008666AB" w:rsidRDefault="008666AB" w:rsidP="00566C63">
      <w:pPr>
        <w:numPr>
          <w:ilvl w:val="0"/>
          <w:numId w:val="35"/>
        </w:numPr>
        <w:tabs>
          <w:tab w:val="left" w:pos="20"/>
          <w:tab w:val="left" w:pos="360"/>
        </w:tabs>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 xml:space="preserve">Normalnym objawem jest występowanie obrzęków, zaczerwienienia, zwiększonego </w:t>
      </w:r>
      <w:proofErr w:type="spellStart"/>
      <w:r>
        <w:rPr>
          <w:rFonts w:ascii="Arial" w:hAnsi="Arial" w:cs="Arial"/>
          <w:color w:val="000000"/>
          <w:sz w:val="20"/>
          <w:szCs w:val="20"/>
          <w:u w:color="000000"/>
        </w:rPr>
        <w:t>ucieplenia</w:t>
      </w:r>
      <w:proofErr w:type="spellEnd"/>
      <w:r>
        <w:rPr>
          <w:rFonts w:ascii="Arial" w:hAnsi="Arial" w:cs="Arial"/>
          <w:color w:val="000000"/>
          <w:sz w:val="20"/>
          <w:szCs w:val="20"/>
          <w:u w:color="000000"/>
        </w:rPr>
        <w:t xml:space="preserve"> i podbiegnięć krwawych w okolicy operowanej, które ustępują stopniowo w okresie od 2 do 3 tygodni po zabiegu.</w:t>
      </w:r>
    </w:p>
    <w:p w14:paraId="40CBCDFE" w14:textId="77777777" w:rsidR="008666AB" w:rsidRDefault="008666AB" w:rsidP="00566C63">
      <w:pPr>
        <w:numPr>
          <w:ilvl w:val="0"/>
          <w:numId w:val="35"/>
        </w:numPr>
        <w:tabs>
          <w:tab w:val="left" w:pos="20"/>
          <w:tab w:val="left" w:pos="360"/>
        </w:tabs>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W miejscy operowanym może być odczuwalne swędzenie i uczucie napięcia, które ustępują po kilku tygodniach, a ich intensywność jest odbierana indywidualnie.</w:t>
      </w:r>
    </w:p>
    <w:p w14:paraId="65AA5626" w14:textId="77777777" w:rsidR="008666AB" w:rsidRDefault="008666AB" w:rsidP="00566C63">
      <w:pPr>
        <w:numPr>
          <w:ilvl w:val="0"/>
          <w:numId w:val="35"/>
        </w:numPr>
        <w:tabs>
          <w:tab w:val="left" w:pos="20"/>
          <w:tab w:val="left" w:pos="360"/>
        </w:tabs>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Zimne okłady</w:t>
      </w:r>
    </w:p>
    <w:p w14:paraId="52B7D794" w14:textId="77777777" w:rsidR="008666AB" w:rsidRDefault="008666AB" w:rsidP="00566C63">
      <w:pPr>
        <w:numPr>
          <w:ilvl w:val="0"/>
          <w:numId w:val="35"/>
        </w:numPr>
        <w:tabs>
          <w:tab w:val="left" w:pos="20"/>
          <w:tab w:val="left" w:pos="360"/>
        </w:tabs>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 xml:space="preserve">Toaleta rany: do 3 doby po zabiegu zmiana opatrunków powierzchownych, nie usuwać pasków </w:t>
      </w:r>
      <w:proofErr w:type="spellStart"/>
      <w:r>
        <w:rPr>
          <w:rFonts w:ascii="Arial" w:hAnsi="Arial" w:cs="Arial"/>
          <w:color w:val="000000"/>
          <w:sz w:val="20"/>
          <w:szCs w:val="20"/>
          <w:u w:color="000000"/>
        </w:rPr>
        <w:t>Steri</w:t>
      </w:r>
      <w:proofErr w:type="spellEnd"/>
      <w:r>
        <w:rPr>
          <w:rFonts w:ascii="Arial" w:hAnsi="Arial" w:cs="Arial"/>
          <w:color w:val="000000"/>
          <w:sz w:val="20"/>
          <w:szCs w:val="20"/>
          <w:u w:color="000000"/>
        </w:rPr>
        <w:t xml:space="preserve"> </w:t>
      </w:r>
      <w:proofErr w:type="spellStart"/>
      <w:r>
        <w:rPr>
          <w:rFonts w:ascii="Arial" w:hAnsi="Arial" w:cs="Arial"/>
          <w:color w:val="000000"/>
          <w:sz w:val="20"/>
          <w:szCs w:val="20"/>
          <w:u w:color="000000"/>
        </w:rPr>
        <w:t>Strip</w:t>
      </w:r>
      <w:proofErr w:type="spellEnd"/>
      <w:r>
        <w:rPr>
          <w:rFonts w:ascii="Arial" w:hAnsi="Arial" w:cs="Arial"/>
          <w:color w:val="000000"/>
          <w:sz w:val="20"/>
          <w:szCs w:val="20"/>
          <w:u w:color="000000"/>
        </w:rPr>
        <w:t xml:space="preserve">, w </w:t>
      </w:r>
      <w:proofErr w:type="gramStart"/>
      <w:r>
        <w:rPr>
          <w:rFonts w:ascii="Arial" w:hAnsi="Arial" w:cs="Arial"/>
          <w:color w:val="000000"/>
          <w:sz w:val="20"/>
          <w:szCs w:val="20"/>
          <w:u w:color="000000"/>
        </w:rPr>
        <w:t>3  dobie</w:t>
      </w:r>
      <w:proofErr w:type="gramEnd"/>
      <w:r>
        <w:rPr>
          <w:rFonts w:ascii="Arial" w:hAnsi="Arial" w:cs="Arial"/>
          <w:color w:val="000000"/>
          <w:sz w:val="20"/>
          <w:szCs w:val="20"/>
          <w:u w:color="000000"/>
        </w:rPr>
        <w:t xml:space="preserve"> usunąć w kąpieli, następnie codzienna zmiana opatrunku: przemycie płynem antyseptycznym + opatrunek jałowy</w:t>
      </w:r>
    </w:p>
    <w:p w14:paraId="71D6388E" w14:textId="77777777" w:rsidR="008666AB" w:rsidRDefault="008666AB" w:rsidP="00566C63">
      <w:pPr>
        <w:numPr>
          <w:ilvl w:val="0"/>
          <w:numId w:val="35"/>
        </w:numPr>
        <w:tabs>
          <w:tab w:val="left" w:pos="20"/>
          <w:tab w:val="left" w:pos="360"/>
        </w:tabs>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Kąpiel pod bieżącą wodą można wziąć 3 dni po zabiegu. Po kąpieli przemyć rany antyseptykiem.</w:t>
      </w:r>
    </w:p>
    <w:p w14:paraId="4244A017" w14:textId="77777777" w:rsidR="008666AB" w:rsidRDefault="008666AB" w:rsidP="00566C63">
      <w:pPr>
        <w:numPr>
          <w:ilvl w:val="0"/>
          <w:numId w:val="35"/>
        </w:numPr>
        <w:tabs>
          <w:tab w:val="left" w:pos="20"/>
          <w:tab w:val="left" w:pos="360"/>
        </w:tabs>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Usunięcie szwów za 7 / 10 dni</w:t>
      </w:r>
    </w:p>
    <w:p w14:paraId="5DBE599C" w14:textId="77777777" w:rsidR="008666AB" w:rsidRDefault="008666AB" w:rsidP="00566C63">
      <w:pPr>
        <w:numPr>
          <w:ilvl w:val="0"/>
          <w:numId w:val="35"/>
        </w:numPr>
        <w:tabs>
          <w:tab w:val="left" w:pos="20"/>
          <w:tab w:val="left" w:pos="360"/>
        </w:tabs>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 xml:space="preserve">Po odpadnięciu </w:t>
      </w:r>
      <w:proofErr w:type="gramStart"/>
      <w:r>
        <w:rPr>
          <w:rFonts w:ascii="Arial" w:hAnsi="Arial" w:cs="Arial"/>
          <w:color w:val="000000"/>
          <w:sz w:val="20"/>
          <w:szCs w:val="20"/>
          <w:u w:color="000000"/>
        </w:rPr>
        <w:t>strupów  należy</w:t>
      </w:r>
      <w:proofErr w:type="gramEnd"/>
      <w:r>
        <w:rPr>
          <w:rFonts w:ascii="Arial" w:hAnsi="Arial" w:cs="Arial"/>
          <w:color w:val="000000"/>
          <w:sz w:val="20"/>
          <w:szCs w:val="20"/>
          <w:u w:color="000000"/>
        </w:rPr>
        <w:t xml:space="preserve"> zacząć stosować żele silikonowe lub opatrunki uciskowe a w przypadku przerastania blizn odzież uciskową.</w:t>
      </w:r>
    </w:p>
    <w:p w14:paraId="6A80ABE8" w14:textId="77777777" w:rsidR="008666AB" w:rsidRDefault="008666AB" w:rsidP="00566C63">
      <w:pPr>
        <w:numPr>
          <w:ilvl w:val="0"/>
          <w:numId w:val="35"/>
        </w:numPr>
        <w:tabs>
          <w:tab w:val="left" w:pos="20"/>
          <w:tab w:val="left" w:pos="360"/>
        </w:tabs>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Blizny po operacji mogą być opalane dopiero po upływie roku [filtr UV &gt; 30]</w:t>
      </w:r>
    </w:p>
    <w:p w14:paraId="654FD53F" w14:textId="77777777" w:rsidR="008666AB" w:rsidRDefault="008666AB" w:rsidP="00566C63">
      <w:pPr>
        <w:numPr>
          <w:ilvl w:val="0"/>
          <w:numId w:val="35"/>
        </w:numPr>
        <w:tabs>
          <w:tab w:val="left" w:pos="20"/>
          <w:tab w:val="left" w:pos="360"/>
        </w:tabs>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 xml:space="preserve">Oszczędzający tryb życia </w:t>
      </w:r>
      <w:proofErr w:type="gramStart"/>
      <w:r>
        <w:rPr>
          <w:rFonts w:ascii="Arial" w:hAnsi="Arial" w:cs="Arial"/>
          <w:color w:val="000000"/>
          <w:sz w:val="20"/>
          <w:szCs w:val="20"/>
          <w:u w:color="000000"/>
        </w:rPr>
        <w:t>14  dni</w:t>
      </w:r>
      <w:proofErr w:type="gramEnd"/>
      <w:r>
        <w:rPr>
          <w:rFonts w:ascii="Arial" w:hAnsi="Arial" w:cs="Arial"/>
          <w:color w:val="000000"/>
          <w:sz w:val="20"/>
          <w:szCs w:val="20"/>
          <w:u w:color="000000"/>
        </w:rPr>
        <w:t>; następnie stopniowa rehabilitacja ruchowa.</w:t>
      </w:r>
    </w:p>
    <w:p w14:paraId="42B4B64A" w14:textId="77777777" w:rsidR="008666AB" w:rsidRDefault="008666AB" w:rsidP="00566C63">
      <w:pPr>
        <w:numPr>
          <w:ilvl w:val="0"/>
          <w:numId w:val="35"/>
        </w:numPr>
        <w:tabs>
          <w:tab w:val="left" w:pos="20"/>
          <w:tab w:val="left" w:pos="360"/>
        </w:tabs>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 xml:space="preserve">Dieta </w:t>
      </w:r>
      <w:proofErr w:type="spellStart"/>
      <w:r>
        <w:rPr>
          <w:rFonts w:ascii="Arial" w:hAnsi="Arial" w:cs="Arial"/>
          <w:color w:val="000000"/>
          <w:sz w:val="20"/>
          <w:szCs w:val="20"/>
          <w:u w:color="000000"/>
        </w:rPr>
        <w:t>bogatobiałkowa</w:t>
      </w:r>
      <w:proofErr w:type="spellEnd"/>
    </w:p>
    <w:p w14:paraId="29C21E02" w14:textId="77777777" w:rsidR="008666AB" w:rsidRDefault="008666AB" w:rsidP="00566C63">
      <w:pPr>
        <w:numPr>
          <w:ilvl w:val="0"/>
          <w:numId w:val="35"/>
        </w:numPr>
        <w:tabs>
          <w:tab w:val="left" w:pos="20"/>
          <w:tab w:val="left" w:pos="360"/>
        </w:tabs>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 xml:space="preserve">Przewidywane wizyty kontrolne w odstępach: 1 </w:t>
      </w:r>
      <w:proofErr w:type="spellStart"/>
      <w:r>
        <w:rPr>
          <w:rFonts w:ascii="Arial" w:hAnsi="Arial" w:cs="Arial"/>
          <w:color w:val="000000"/>
          <w:sz w:val="20"/>
          <w:szCs w:val="20"/>
          <w:u w:color="000000"/>
        </w:rPr>
        <w:t>tyg</w:t>
      </w:r>
      <w:proofErr w:type="spellEnd"/>
      <w:r>
        <w:rPr>
          <w:rFonts w:ascii="Arial" w:hAnsi="Arial" w:cs="Arial"/>
          <w:color w:val="000000"/>
          <w:sz w:val="20"/>
          <w:szCs w:val="20"/>
          <w:u w:color="000000"/>
        </w:rPr>
        <w:t xml:space="preserve"> [usunięcie szwów]; 1 </w:t>
      </w:r>
      <w:proofErr w:type="spellStart"/>
      <w:r>
        <w:rPr>
          <w:rFonts w:ascii="Arial" w:hAnsi="Arial" w:cs="Arial"/>
          <w:color w:val="000000"/>
          <w:sz w:val="20"/>
          <w:szCs w:val="20"/>
          <w:u w:color="000000"/>
        </w:rPr>
        <w:t>mies</w:t>
      </w:r>
      <w:proofErr w:type="spellEnd"/>
      <w:r>
        <w:rPr>
          <w:rFonts w:ascii="Arial" w:hAnsi="Arial" w:cs="Arial"/>
          <w:color w:val="000000"/>
          <w:sz w:val="20"/>
          <w:szCs w:val="20"/>
          <w:u w:color="000000"/>
        </w:rPr>
        <w:t xml:space="preserve"> / 3 </w:t>
      </w:r>
      <w:proofErr w:type="spellStart"/>
      <w:r>
        <w:rPr>
          <w:rFonts w:ascii="Arial" w:hAnsi="Arial" w:cs="Arial"/>
          <w:color w:val="000000"/>
          <w:sz w:val="20"/>
          <w:szCs w:val="20"/>
          <w:u w:color="000000"/>
        </w:rPr>
        <w:t>mies</w:t>
      </w:r>
      <w:proofErr w:type="spellEnd"/>
      <w:r>
        <w:rPr>
          <w:rFonts w:ascii="Arial" w:hAnsi="Arial" w:cs="Arial"/>
          <w:color w:val="000000"/>
          <w:sz w:val="20"/>
          <w:szCs w:val="20"/>
          <w:u w:color="000000"/>
        </w:rPr>
        <w:t xml:space="preserve"> / 6 </w:t>
      </w:r>
      <w:proofErr w:type="spellStart"/>
      <w:r>
        <w:rPr>
          <w:rFonts w:ascii="Arial" w:hAnsi="Arial" w:cs="Arial"/>
          <w:color w:val="000000"/>
          <w:sz w:val="20"/>
          <w:szCs w:val="20"/>
          <w:u w:color="000000"/>
        </w:rPr>
        <w:t>mies</w:t>
      </w:r>
      <w:proofErr w:type="spellEnd"/>
    </w:p>
    <w:p w14:paraId="17060680" w14:textId="77777777" w:rsidR="008666AB" w:rsidRDefault="008666AB" w:rsidP="00566C63">
      <w:pPr>
        <w:numPr>
          <w:ilvl w:val="0"/>
          <w:numId w:val="35"/>
        </w:numPr>
        <w:tabs>
          <w:tab w:val="left" w:pos="20"/>
          <w:tab w:val="left" w:pos="360"/>
        </w:tabs>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Okresowa kontrola u lekarza POZ celem monitoringu ogólnego stanu zdrowia.</w:t>
      </w:r>
    </w:p>
    <w:p w14:paraId="5D3412D2" w14:textId="77777777" w:rsidR="008666AB" w:rsidRDefault="008666AB" w:rsidP="00566C63">
      <w:pPr>
        <w:numPr>
          <w:ilvl w:val="0"/>
          <w:numId w:val="35"/>
        </w:numPr>
        <w:tabs>
          <w:tab w:val="left" w:pos="20"/>
          <w:tab w:val="left" w:pos="360"/>
        </w:tabs>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 xml:space="preserve">W przypadku dodatkowych pytań proszę o kontakt telefoniczny lub </w:t>
      </w:r>
      <w:proofErr w:type="gramStart"/>
      <w:r>
        <w:rPr>
          <w:rFonts w:ascii="Arial" w:hAnsi="Arial" w:cs="Arial"/>
          <w:color w:val="000000"/>
          <w:sz w:val="20"/>
          <w:szCs w:val="20"/>
          <w:u w:color="000000"/>
        </w:rPr>
        <w:t>osobisty</w:t>
      </w:r>
      <w:proofErr w:type="gramEnd"/>
      <w:r>
        <w:rPr>
          <w:rFonts w:ascii="Arial" w:hAnsi="Arial" w:cs="Arial"/>
          <w:color w:val="000000"/>
          <w:sz w:val="20"/>
          <w:szCs w:val="20"/>
          <w:u w:color="000000"/>
        </w:rPr>
        <w:t xml:space="preserve"> jeżeli wystąpią objawy niepożądane.</w:t>
      </w:r>
    </w:p>
    <w:p w14:paraId="31C2F694" w14:textId="77777777" w:rsidR="008666AB" w:rsidRDefault="008666AB" w:rsidP="00566C63">
      <w:pPr>
        <w:numPr>
          <w:ilvl w:val="0"/>
          <w:numId w:val="35"/>
        </w:numPr>
        <w:tabs>
          <w:tab w:val="left" w:pos="20"/>
          <w:tab w:val="left" w:pos="360"/>
          <w:tab w:val="left" w:pos="4245"/>
        </w:tabs>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 xml:space="preserve">Do czasu wygojenia rany należy dbać o jej higienę wg zaleceń podanych przez personel medyczny. Nie należy </w:t>
      </w:r>
      <w:proofErr w:type="gramStart"/>
      <w:r>
        <w:rPr>
          <w:rFonts w:ascii="Arial" w:hAnsi="Arial" w:cs="Arial"/>
          <w:color w:val="000000"/>
          <w:sz w:val="20"/>
          <w:szCs w:val="20"/>
          <w:u w:color="000000"/>
        </w:rPr>
        <w:t>leżeć  na</w:t>
      </w:r>
      <w:proofErr w:type="gramEnd"/>
      <w:r>
        <w:rPr>
          <w:rFonts w:ascii="Arial" w:hAnsi="Arial" w:cs="Arial"/>
          <w:color w:val="000000"/>
          <w:sz w:val="20"/>
          <w:szCs w:val="20"/>
          <w:u w:color="000000"/>
        </w:rPr>
        <w:t xml:space="preserve"> ranie, przebywać w pozycjach powodujących ucisk rany, prowadzić samodzielnych zabiegów naruszających ciągłość naskórka pokrywającego ranę. W przypadku zamoczenia /zabrudzenia rany należy ją przemyć preparatem antyseptycznym.</w:t>
      </w:r>
    </w:p>
    <w:p w14:paraId="1F7A6203" w14:textId="77777777" w:rsidR="008666AB" w:rsidRDefault="008666AB" w:rsidP="00566C63">
      <w:pPr>
        <w:numPr>
          <w:ilvl w:val="0"/>
          <w:numId w:val="35"/>
        </w:numPr>
        <w:tabs>
          <w:tab w:val="left" w:pos="20"/>
          <w:tab w:val="left" w:pos="360"/>
          <w:tab w:val="left" w:pos="4245"/>
        </w:tabs>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Proces obkurczania i dojrzewania blizn nie jest do końca przewidywalny i może wymagać operacji korekcyjnych</w:t>
      </w:r>
    </w:p>
    <w:p w14:paraId="09696388" w14:textId="60BA29B5" w:rsidR="00E2044F" w:rsidRDefault="008666AB" w:rsidP="00566C63">
      <w:pPr>
        <w:pStyle w:val="Akapitzlist"/>
        <w:numPr>
          <w:ilvl w:val="0"/>
          <w:numId w:val="35"/>
        </w:numPr>
        <w:tabs>
          <w:tab w:val="left" w:pos="4245"/>
        </w:tabs>
        <w:autoSpaceDE w:val="0"/>
        <w:autoSpaceDN w:val="0"/>
        <w:adjustRightInd w:val="0"/>
        <w:spacing w:line="360" w:lineRule="auto"/>
      </w:pPr>
      <w:r w:rsidRPr="007709BA">
        <w:rPr>
          <w:rFonts w:ascii="Arial" w:hAnsi="Arial" w:cs="Arial"/>
          <w:color w:val="000000"/>
          <w:sz w:val="20"/>
          <w:szCs w:val="20"/>
          <w:u w:color="000000"/>
        </w:rPr>
        <w:t>Efekt ostateczny zabiegu zależy od stanu ogólnego i miejscowego chorego oraz</w:t>
      </w:r>
      <w:r w:rsidR="007709BA">
        <w:rPr>
          <w:rFonts w:ascii="Arial" w:hAnsi="Arial" w:cs="Arial"/>
          <w:color w:val="000000"/>
          <w:sz w:val="20"/>
          <w:szCs w:val="20"/>
          <w:u w:color="000000"/>
        </w:rPr>
        <w:t xml:space="preserve"> jego zaangażowanie w zalecenia </w:t>
      </w:r>
      <w:r w:rsidRPr="007709BA">
        <w:rPr>
          <w:rFonts w:ascii="Arial" w:hAnsi="Arial" w:cs="Arial"/>
          <w:color w:val="000000"/>
          <w:sz w:val="20"/>
          <w:szCs w:val="20"/>
          <w:u w:color="000000"/>
        </w:rPr>
        <w:t>co do rehabilitacji oraz opieki nad ranami oraz bliznami i jest osiągany po upływie około 6 miesięcy.</w:t>
      </w:r>
    </w:p>
    <w:sectPr w:rsidR="00E2044F" w:rsidSect="00F7033C">
      <w:headerReference w:type="even" r:id="rId11"/>
      <w:headerReference w:type="default" r:id="rId12"/>
      <w:footerReference w:type="even" r:id="rId13"/>
      <w:footerReference w:type="default" r:id="rId14"/>
      <w:headerReference w:type="first" r:id="rId15"/>
      <w:footerReference w:type="first" r:id="rId16"/>
      <w:pgSz w:w="12240" w:h="15840"/>
      <w:pgMar w:top="855" w:right="758" w:bottom="811" w:left="850" w:header="227" w:footer="302"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C661E" w14:textId="77777777" w:rsidR="00DA1FD0" w:rsidRDefault="00DA1FD0" w:rsidP="008944B5">
      <w:r>
        <w:separator/>
      </w:r>
    </w:p>
  </w:endnote>
  <w:endnote w:type="continuationSeparator" w:id="0">
    <w:p w14:paraId="040973B0" w14:textId="77777777" w:rsidR="00DA1FD0" w:rsidRDefault="00DA1FD0" w:rsidP="0089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Noteworthy">
    <w:panose1 w:val="02000400000000000000"/>
    <w:charset w:val="00"/>
    <w:family w:val="auto"/>
    <w:pitch w:val="variable"/>
    <w:sig w:usb0="8000006F" w:usb1="08000048" w:usb2="146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558470941"/>
      <w:docPartObj>
        <w:docPartGallery w:val="Page Numbers (Bottom of Page)"/>
        <w:docPartUnique/>
      </w:docPartObj>
    </w:sdtPr>
    <w:sdtEndPr>
      <w:rPr>
        <w:rStyle w:val="Numerstrony"/>
      </w:rPr>
    </w:sdtEndPr>
    <w:sdtContent>
      <w:p w14:paraId="558D4320" w14:textId="01C53A26" w:rsidR="00FB112C" w:rsidRDefault="00FB112C" w:rsidP="00332420">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3A0A957" w14:textId="77777777" w:rsidR="00FB112C" w:rsidRDefault="00FB112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766081963"/>
      <w:docPartObj>
        <w:docPartGallery w:val="Page Numbers (Bottom of Page)"/>
        <w:docPartUnique/>
      </w:docPartObj>
    </w:sdtPr>
    <w:sdtEndPr>
      <w:rPr>
        <w:rStyle w:val="Numerstrony"/>
      </w:rPr>
    </w:sdtEndPr>
    <w:sdtContent>
      <w:p w14:paraId="52363247" w14:textId="751271E4" w:rsidR="00FB112C" w:rsidRDefault="00FB112C" w:rsidP="00332420">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1148FB5B" w14:textId="5780FFFD" w:rsidR="00353A03" w:rsidRPr="0084108F" w:rsidRDefault="00353A03" w:rsidP="00353A03">
    <w:pPr>
      <w:pStyle w:val="Stopka"/>
      <w:rPr>
        <w:i/>
        <w:color w:val="000000" w:themeColor="text1"/>
        <w:sz w:val="16"/>
        <w:szCs w:val="16"/>
      </w:rPr>
    </w:pPr>
    <w:r w:rsidRPr="0084108F">
      <w:rPr>
        <w:i/>
        <w:color w:val="000000" w:themeColor="text1"/>
        <w:sz w:val="16"/>
        <w:szCs w:val="16"/>
      </w:rPr>
      <w:t>PARAFKI LEKARZ /PACJENT</w:t>
    </w:r>
  </w:p>
  <w:p w14:paraId="2D668CD9" w14:textId="43939F09" w:rsidR="00FB112C" w:rsidRDefault="00FB112C" w:rsidP="00353A0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E9BC0" w14:textId="77777777" w:rsidR="0084108F" w:rsidRDefault="008410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ED069" w14:textId="77777777" w:rsidR="00DA1FD0" w:rsidRDefault="00DA1FD0" w:rsidP="008944B5">
      <w:r>
        <w:separator/>
      </w:r>
    </w:p>
  </w:footnote>
  <w:footnote w:type="continuationSeparator" w:id="0">
    <w:p w14:paraId="187458FD" w14:textId="77777777" w:rsidR="00DA1FD0" w:rsidRDefault="00DA1FD0" w:rsidP="0089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79E9E" w14:textId="77777777" w:rsidR="0084108F" w:rsidRDefault="0084108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438FE" w14:textId="77777777" w:rsidR="008944B5" w:rsidRPr="008944B5" w:rsidRDefault="008944B5" w:rsidP="00F7033C">
    <w:pPr>
      <w:pStyle w:val="Nagwek"/>
      <w:jc w:val="center"/>
      <w:rPr>
        <w:color w:val="000000" w:themeColor="text1"/>
      </w:rPr>
    </w:pPr>
    <w:r w:rsidRPr="008944B5">
      <w:rPr>
        <w:rFonts w:ascii="Noteworthy" w:hAnsi="Noteworthy" w:cs="Noteworthy"/>
        <w:color w:val="000000" w:themeColor="text1"/>
        <w:sz w:val="18"/>
        <w:szCs w:val="18"/>
      </w:rPr>
      <w:t xml:space="preserve">PRAKTYKA LEKARSKA RYSZARD MĄDRY: tel. 509317808 / email: </w:t>
    </w:r>
    <w:hyperlink r:id="rId1" w:history="1">
      <w:r w:rsidRPr="008944B5">
        <w:rPr>
          <w:rFonts w:ascii="Noteworthy" w:hAnsi="Noteworthy" w:cs="Noteworthy"/>
          <w:color w:val="000000" w:themeColor="text1"/>
          <w:sz w:val="18"/>
          <w:szCs w:val="18"/>
          <w:u w:val="single" w:color="FC464C"/>
        </w:rPr>
        <w:t>kontakt@drmadry.pl</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D13F2" w14:textId="77777777" w:rsidR="0084108F" w:rsidRDefault="008410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4426C48"/>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33DCD0D2"/>
    <w:lvl w:ilvl="0" w:tplc="0415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8E361B68"/>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D"/>
    <w:multiLevelType w:val="hybridMultilevel"/>
    <w:tmpl w:val="6FA23860"/>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F"/>
    <w:multiLevelType w:val="hybridMultilevel"/>
    <w:tmpl w:val="4CF275DE"/>
    <w:lvl w:ilvl="0" w:tplc="04150003">
      <w:start w:val="1"/>
      <w:numFmt w:val="bullet"/>
      <w:lvlText w:val="o"/>
      <w:lvlJc w:val="left"/>
      <w:pPr>
        <w:ind w:left="180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10"/>
    <w:multiLevelType w:val="hybridMultilevel"/>
    <w:tmpl w:val="5D18DF42"/>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12"/>
    <w:multiLevelType w:val="hybridMultilevel"/>
    <w:tmpl w:val="095C4E0A"/>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3"/>
    <w:multiLevelType w:val="hybridMultilevel"/>
    <w:tmpl w:val="BD061E7E"/>
    <w:lvl w:ilvl="0" w:tplc="0415000B">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8"/>
    <w:multiLevelType w:val="hybridMultilevel"/>
    <w:tmpl w:val="FC98E1FA"/>
    <w:lvl w:ilvl="0" w:tplc="0000012D">
      <w:start w:val="1"/>
      <w:numFmt w:val="bullet"/>
      <w:lvlText w:val="•"/>
      <w:lvlJc w:val="left"/>
      <w:pPr>
        <w:ind w:left="72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A"/>
    <w:multiLevelType w:val="hybridMultilevel"/>
    <w:tmpl w:val="BBE23F48"/>
    <w:lvl w:ilvl="0" w:tplc="04150009">
      <w:start w:val="1"/>
      <w:numFmt w:val="bullet"/>
      <w:lvlText w:val=""/>
      <w:lvlJc w:val="left"/>
      <w:pPr>
        <w:ind w:left="720" w:hanging="360"/>
      </w:pPr>
      <w:rPr>
        <w:rFonts w:ascii="Wingdings" w:hAnsi="Wingdings" w:hint="default"/>
      </w:rPr>
    </w:lvl>
    <w:lvl w:ilvl="1" w:tplc="000009C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C"/>
    <w:multiLevelType w:val="hybridMultilevel"/>
    <w:tmpl w:val="0000001C"/>
    <w:lvl w:ilvl="0" w:tplc="00000A8D">
      <w:start w:val="1"/>
      <w:numFmt w:val="bullet"/>
      <w:lvlText w:val="•"/>
      <w:lvlJc w:val="left"/>
      <w:pPr>
        <w:ind w:left="720" w:hanging="360"/>
      </w:pPr>
    </w:lvl>
    <w:lvl w:ilvl="1" w:tplc="00000A8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E"/>
    <w:multiLevelType w:val="hybridMultilevel"/>
    <w:tmpl w:val="2C0AC0D0"/>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21"/>
    <w:multiLevelType w:val="hybridMultilevel"/>
    <w:tmpl w:val="00000021"/>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41127CD"/>
    <w:multiLevelType w:val="hybridMultilevel"/>
    <w:tmpl w:val="2F3C8A66"/>
    <w:lvl w:ilvl="0" w:tplc="0000012D">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9F529E4"/>
    <w:multiLevelType w:val="hybridMultilevel"/>
    <w:tmpl w:val="A122177A"/>
    <w:lvl w:ilvl="0" w:tplc="0415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A003280"/>
    <w:multiLevelType w:val="hybridMultilevel"/>
    <w:tmpl w:val="2304AAB2"/>
    <w:lvl w:ilvl="0" w:tplc="00000DAD">
      <w:start w:val="1"/>
      <w:numFmt w:val="bullet"/>
      <w:lvlText w:val="✓"/>
      <w:lvlJc w:val="left"/>
      <w:pPr>
        <w:ind w:left="720" w:hanging="360"/>
      </w:pPr>
    </w:lvl>
    <w:lvl w:ilvl="1" w:tplc="0000012D">
      <w:start w:val="1"/>
      <w:numFmt w:val="bullet"/>
      <w:lvlText w:val="•"/>
      <w:lvlJc w:val="left"/>
      <w:pPr>
        <w:ind w:left="724"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8CB2241"/>
    <w:multiLevelType w:val="hybridMultilevel"/>
    <w:tmpl w:val="9B50DB72"/>
    <w:lvl w:ilvl="0" w:tplc="0415000D">
      <w:start w:val="1"/>
      <w:numFmt w:val="bullet"/>
      <w:lvlText w:val=""/>
      <w:lvlJc w:val="left"/>
      <w:pPr>
        <w:ind w:left="380" w:hanging="360"/>
      </w:pPr>
      <w:rPr>
        <w:rFonts w:ascii="Wingdings" w:hAnsi="Wingdings" w:hint="default"/>
      </w:rPr>
    </w:lvl>
    <w:lvl w:ilvl="1" w:tplc="04150003" w:tentative="1">
      <w:start w:val="1"/>
      <w:numFmt w:val="bullet"/>
      <w:lvlText w:val="o"/>
      <w:lvlJc w:val="left"/>
      <w:pPr>
        <w:ind w:left="1100" w:hanging="360"/>
      </w:pPr>
      <w:rPr>
        <w:rFonts w:ascii="Courier New" w:hAnsi="Courier New" w:cs="Courier New" w:hint="default"/>
      </w:rPr>
    </w:lvl>
    <w:lvl w:ilvl="2" w:tplc="04150005" w:tentative="1">
      <w:start w:val="1"/>
      <w:numFmt w:val="bullet"/>
      <w:lvlText w:val=""/>
      <w:lvlJc w:val="left"/>
      <w:pPr>
        <w:ind w:left="1820" w:hanging="360"/>
      </w:pPr>
      <w:rPr>
        <w:rFonts w:ascii="Wingdings" w:hAnsi="Wingdings" w:hint="default"/>
      </w:rPr>
    </w:lvl>
    <w:lvl w:ilvl="3" w:tplc="04150001" w:tentative="1">
      <w:start w:val="1"/>
      <w:numFmt w:val="bullet"/>
      <w:lvlText w:val=""/>
      <w:lvlJc w:val="left"/>
      <w:pPr>
        <w:ind w:left="2540" w:hanging="360"/>
      </w:pPr>
      <w:rPr>
        <w:rFonts w:ascii="Symbol" w:hAnsi="Symbol" w:hint="default"/>
      </w:rPr>
    </w:lvl>
    <w:lvl w:ilvl="4" w:tplc="04150003" w:tentative="1">
      <w:start w:val="1"/>
      <w:numFmt w:val="bullet"/>
      <w:lvlText w:val="o"/>
      <w:lvlJc w:val="left"/>
      <w:pPr>
        <w:ind w:left="3260" w:hanging="360"/>
      </w:pPr>
      <w:rPr>
        <w:rFonts w:ascii="Courier New" w:hAnsi="Courier New" w:cs="Courier New" w:hint="default"/>
      </w:rPr>
    </w:lvl>
    <w:lvl w:ilvl="5" w:tplc="04150005" w:tentative="1">
      <w:start w:val="1"/>
      <w:numFmt w:val="bullet"/>
      <w:lvlText w:val=""/>
      <w:lvlJc w:val="left"/>
      <w:pPr>
        <w:ind w:left="3980" w:hanging="360"/>
      </w:pPr>
      <w:rPr>
        <w:rFonts w:ascii="Wingdings" w:hAnsi="Wingdings" w:hint="default"/>
      </w:rPr>
    </w:lvl>
    <w:lvl w:ilvl="6" w:tplc="04150001" w:tentative="1">
      <w:start w:val="1"/>
      <w:numFmt w:val="bullet"/>
      <w:lvlText w:val=""/>
      <w:lvlJc w:val="left"/>
      <w:pPr>
        <w:ind w:left="4700" w:hanging="360"/>
      </w:pPr>
      <w:rPr>
        <w:rFonts w:ascii="Symbol" w:hAnsi="Symbol" w:hint="default"/>
      </w:rPr>
    </w:lvl>
    <w:lvl w:ilvl="7" w:tplc="04150003" w:tentative="1">
      <w:start w:val="1"/>
      <w:numFmt w:val="bullet"/>
      <w:lvlText w:val="o"/>
      <w:lvlJc w:val="left"/>
      <w:pPr>
        <w:ind w:left="5420" w:hanging="360"/>
      </w:pPr>
      <w:rPr>
        <w:rFonts w:ascii="Courier New" w:hAnsi="Courier New" w:cs="Courier New" w:hint="default"/>
      </w:rPr>
    </w:lvl>
    <w:lvl w:ilvl="8" w:tplc="04150005" w:tentative="1">
      <w:start w:val="1"/>
      <w:numFmt w:val="bullet"/>
      <w:lvlText w:val=""/>
      <w:lvlJc w:val="left"/>
      <w:pPr>
        <w:ind w:left="6140" w:hanging="360"/>
      </w:pPr>
      <w:rPr>
        <w:rFonts w:ascii="Wingdings" w:hAnsi="Wingdings" w:hint="default"/>
      </w:rPr>
    </w:lvl>
  </w:abstractNum>
  <w:abstractNum w:abstractNumId="32" w15:restartNumberingAfterBreak="0">
    <w:nsid w:val="5E33199B"/>
    <w:multiLevelType w:val="hybridMultilevel"/>
    <w:tmpl w:val="0B0E6022"/>
    <w:lvl w:ilvl="0" w:tplc="0000012D">
      <w:start w:val="1"/>
      <w:numFmt w:val="bullet"/>
      <w:lvlText w:val="•"/>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045104C"/>
    <w:multiLevelType w:val="hybridMultilevel"/>
    <w:tmpl w:val="E1D07914"/>
    <w:lvl w:ilvl="0" w:tplc="0000012D">
      <w:start w:val="1"/>
      <w:numFmt w:val="bullet"/>
      <w:lvlText w:val="•"/>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09E4956"/>
    <w:multiLevelType w:val="hybridMultilevel"/>
    <w:tmpl w:val="68027276"/>
    <w:lvl w:ilvl="0" w:tplc="0415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75C0441"/>
    <w:multiLevelType w:val="hybridMultilevel"/>
    <w:tmpl w:val="E1F63684"/>
    <w:lvl w:ilvl="0" w:tplc="0415000D">
      <w:start w:val="1"/>
      <w:numFmt w:val="bullet"/>
      <w:lvlText w:val=""/>
      <w:lvlJc w:val="left"/>
      <w:pPr>
        <w:ind w:left="360" w:hanging="360"/>
      </w:pPr>
      <w:rPr>
        <w:rFonts w:ascii="Wingdings" w:hAnsi="Wingdings" w:hint="default"/>
      </w:rPr>
    </w:lvl>
    <w:lvl w:ilvl="1" w:tplc="0000012D">
      <w:start w:val="1"/>
      <w:numFmt w:val="bullet"/>
      <w:lvlText w:val="•"/>
      <w:lvlJc w:val="left"/>
      <w:pPr>
        <w:ind w:left="360" w:hanging="360"/>
      </w:pPr>
    </w:lvl>
    <w:lvl w:ilvl="2" w:tplc="0000012D">
      <w:start w:val="1"/>
      <w:numFmt w:val="bullet"/>
      <w:lvlText w:val="•"/>
      <w:lvlJc w:val="left"/>
      <w:pPr>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33"/>
  </w:num>
  <w:num w:numId="30">
    <w:abstractNumId w:val="29"/>
  </w:num>
  <w:num w:numId="31">
    <w:abstractNumId w:val="34"/>
  </w:num>
  <w:num w:numId="32">
    <w:abstractNumId w:val="28"/>
  </w:num>
  <w:num w:numId="33">
    <w:abstractNumId w:val="32"/>
  </w:num>
  <w:num w:numId="34">
    <w:abstractNumId w:val="35"/>
  </w:num>
  <w:num w:numId="35">
    <w:abstractNumId w:val="31"/>
  </w:num>
  <w:num w:numId="36">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B5"/>
    <w:rsid w:val="0005633F"/>
    <w:rsid w:val="000F0793"/>
    <w:rsid w:val="00122DC5"/>
    <w:rsid w:val="0014525D"/>
    <w:rsid w:val="00162C8C"/>
    <w:rsid w:val="00171966"/>
    <w:rsid w:val="00277F86"/>
    <w:rsid w:val="00353A03"/>
    <w:rsid w:val="004B2F34"/>
    <w:rsid w:val="004F4361"/>
    <w:rsid w:val="0054644B"/>
    <w:rsid w:val="00566C63"/>
    <w:rsid w:val="005A46DC"/>
    <w:rsid w:val="007149DD"/>
    <w:rsid w:val="007709BA"/>
    <w:rsid w:val="00774967"/>
    <w:rsid w:val="007861BE"/>
    <w:rsid w:val="007F3DD3"/>
    <w:rsid w:val="0084108F"/>
    <w:rsid w:val="008666AB"/>
    <w:rsid w:val="008944B5"/>
    <w:rsid w:val="00902C61"/>
    <w:rsid w:val="009E2039"/>
    <w:rsid w:val="00A407AB"/>
    <w:rsid w:val="00AA2869"/>
    <w:rsid w:val="00BA1471"/>
    <w:rsid w:val="00BC037C"/>
    <w:rsid w:val="00BC6CDD"/>
    <w:rsid w:val="00C030F2"/>
    <w:rsid w:val="00CE7E3B"/>
    <w:rsid w:val="00D060B5"/>
    <w:rsid w:val="00D64C2F"/>
    <w:rsid w:val="00DA1FD0"/>
    <w:rsid w:val="00E2044F"/>
    <w:rsid w:val="00E56D02"/>
    <w:rsid w:val="00F66DC5"/>
    <w:rsid w:val="00F7033C"/>
    <w:rsid w:val="00FB112C"/>
    <w:rsid w:val="00FE76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6094C"/>
  <w15:chartTrackingRefBased/>
  <w15:docId w15:val="{8805A6FE-FE54-4045-ABAF-DCC1F036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44B5"/>
    <w:pPr>
      <w:tabs>
        <w:tab w:val="center" w:pos="4536"/>
        <w:tab w:val="right" w:pos="9072"/>
      </w:tabs>
    </w:pPr>
  </w:style>
  <w:style w:type="character" w:customStyle="1" w:styleId="NagwekZnak">
    <w:name w:val="Nagłówek Znak"/>
    <w:basedOn w:val="Domylnaczcionkaakapitu"/>
    <w:link w:val="Nagwek"/>
    <w:uiPriority w:val="99"/>
    <w:rsid w:val="008944B5"/>
  </w:style>
  <w:style w:type="paragraph" w:styleId="Stopka">
    <w:name w:val="footer"/>
    <w:basedOn w:val="Normalny"/>
    <w:link w:val="StopkaZnak"/>
    <w:uiPriority w:val="99"/>
    <w:unhideWhenUsed/>
    <w:rsid w:val="008944B5"/>
    <w:pPr>
      <w:tabs>
        <w:tab w:val="center" w:pos="4536"/>
        <w:tab w:val="right" w:pos="9072"/>
      </w:tabs>
    </w:pPr>
  </w:style>
  <w:style w:type="character" w:customStyle="1" w:styleId="StopkaZnak">
    <w:name w:val="Stopka Znak"/>
    <w:basedOn w:val="Domylnaczcionkaakapitu"/>
    <w:link w:val="Stopka"/>
    <w:uiPriority w:val="99"/>
    <w:rsid w:val="008944B5"/>
  </w:style>
  <w:style w:type="character" w:styleId="Numerstrony">
    <w:name w:val="page number"/>
    <w:basedOn w:val="Domylnaczcionkaakapitu"/>
    <w:uiPriority w:val="99"/>
    <w:semiHidden/>
    <w:unhideWhenUsed/>
    <w:rsid w:val="00FB112C"/>
  </w:style>
  <w:style w:type="paragraph" w:styleId="Akapitzlist">
    <w:name w:val="List Paragraph"/>
    <w:basedOn w:val="Normalny"/>
    <w:uiPriority w:val="34"/>
    <w:qFormat/>
    <w:rsid w:val="00714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mailto:kontakt@drmad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2048</Words>
  <Characters>12293</Characters>
  <Application>Microsoft Office Word</Application>
  <DocSecurity>0</DocSecurity>
  <Lines>102</Lines>
  <Paragraphs>28</Paragraphs>
  <ScaleCrop>false</ScaleCrop>
  <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Mądry</dc:creator>
  <cp:keywords/>
  <dc:description/>
  <cp:lastModifiedBy>Ryszard Mądry</cp:lastModifiedBy>
  <cp:revision>23</cp:revision>
  <dcterms:created xsi:type="dcterms:W3CDTF">2018-07-31T10:34:00Z</dcterms:created>
  <dcterms:modified xsi:type="dcterms:W3CDTF">2019-08-23T08:15:00Z</dcterms:modified>
</cp:coreProperties>
</file>